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>город  Нижний  Новгород</w:t>
      </w: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«___»________ 20___г.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7030A0"/>
          <w:sz w:val="20"/>
          <w:szCs w:val="24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>Муниципальное бюджетное дошкольное  образовательное учреждение  «Детский  сад № 137»,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>по образовательным программам дошкольного образования)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осуществляющее образовательную деятельность (далее - образовательная организация)                               на основании лицензии от 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lang w:eastAsia="ru-RU"/>
        </w:rPr>
        <w:t>«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u w:val="single"/>
          <w:lang w:eastAsia="ru-RU"/>
        </w:rPr>
        <w:t>21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lang w:eastAsia="ru-RU"/>
        </w:rPr>
        <w:t xml:space="preserve">» 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u w:val="single"/>
          <w:lang w:eastAsia="ru-RU"/>
        </w:rPr>
        <w:t>декабря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lang w:eastAsia="ru-RU"/>
        </w:rPr>
        <w:t xml:space="preserve"> 20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u w:val="single"/>
          <w:lang w:eastAsia="ru-RU"/>
        </w:rPr>
        <w:t>15</w:t>
      </w:r>
      <w:r w:rsidRPr="00C31AC9">
        <w:rPr>
          <w:rFonts w:ascii="Times New Roman" w:eastAsia="Times New Roman" w:hAnsi="Times New Roman" w:cs="Times New Roman"/>
          <w:bCs/>
          <w:spacing w:val="3"/>
          <w:szCs w:val="24"/>
          <w:lang w:eastAsia="ru-RU"/>
        </w:rPr>
        <w:t xml:space="preserve"> г., </w:t>
      </w:r>
      <w:r w:rsidRPr="00C31AC9">
        <w:rPr>
          <w:rFonts w:ascii="Times New Roman" w:hAnsi="Times New Roman"/>
          <w:bCs/>
          <w:spacing w:val="3"/>
          <w:szCs w:val="24"/>
        </w:rPr>
        <w:t xml:space="preserve">регистрационный номер лицензии </w:t>
      </w:r>
      <w:r w:rsidRPr="00C31AC9">
        <w:rPr>
          <w:rFonts w:ascii="Times New Roman" w:hAnsi="Times New Roman"/>
          <w:bCs/>
          <w:szCs w:val="24"/>
        </w:rPr>
        <w:t>№ Л035-01281-52/00212332</w:t>
      </w:r>
      <w:r w:rsidRPr="00C31AC9">
        <w:rPr>
          <w:rFonts w:ascii="Times New Roman" w:hAnsi="Times New Roman"/>
          <w:b/>
          <w:bCs/>
          <w:szCs w:val="24"/>
        </w:rPr>
        <w:t>,</w:t>
      </w: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 выданной  </w:t>
      </w: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Министерством образования </w:t>
      </w:r>
      <w:r w:rsidRPr="00C31AC9">
        <w:rPr>
          <w:rFonts w:ascii="Times New Roman" w:eastAsia="Times New Roman" w:hAnsi="Times New Roman" w:cs="Times New Roman"/>
          <w:sz w:val="21"/>
          <w:szCs w:val="21"/>
          <w:u w:val="single"/>
          <w:lang w:eastAsia="ru-RU"/>
        </w:rPr>
        <w:t>Нижегородской</w:t>
      </w: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области,</w:t>
      </w:r>
    </w:p>
    <w:p w:rsidR="00373C02" w:rsidRPr="00C31AC9" w:rsidRDefault="00373C02" w:rsidP="00373C02">
      <w:pPr>
        <w:widowControl w:val="0"/>
        <w:tabs>
          <w:tab w:val="center" w:pos="453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>(дата и номер лицензии)</w:t>
      </w: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ab/>
        <w:t xml:space="preserve">                                               (наименование  лицензирующего органа)   </w:t>
      </w:r>
    </w:p>
    <w:p w:rsidR="00373C02" w:rsidRPr="00C31AC9" w:rsidRDefault="00373C02" w:rsidP="00373C02">
      <w:pPr>
        <w:widowControl w:val="0"/>
        <w:tabs>
          <w:tab w:val="center" w:pos="453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именуемое в дальнейшем «Исполнитель», в лице </w:t>
      </w: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>заведующего Жуковой Александры Леонидовны</w:t>
      </w: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,  действующего на основании </w:t>
      </w:r>
      <w:r w:rsidRPr="00C31AC9">
        <w:rPr>
          <w:rFonts w:ascii="Times New Roman" w:eastAsia="Times New Roman" w:hAnsi="Times New Roman" w:cs="Times New Roman"/>
          <w:szCs w:val="24"/>
          <w:u w:val="single"/>
          <w:lang w:eastAsia="ru-RU"/>
        </w:rPr>
        <w:t>постановления</w:t>
      </w: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Courier New"/>
          <w:szCs w:val="24"/>
          <w:u w:val="single"/>
          <w:lang w:eastAsia="ru-RU"/>
        </w:rPr>
        <w:t xml:space="preserve">администрации города Нижнего Новгорода от 26.10.2023 </w:t>
      </w:r>
      <w:r w:rsidRPr="00C31AC9">
        <w:rPr>
          <w:rFonts w:ascii="Times New Roman" w:eastAsia="Times New Roman" w:hAnsi="Times New Roman" w:cs="Times New Roman"/>
          <w:sz w:val="16"/>
          <w:szCs w:val="24"/>
          <w:u w:val="single"/>
          <w:lang w:eastAsia="ru-RU"/>
        </w:rPr>
        <w:t xml:space="preserve"> </w:t>
      </w:r>
      <w:r w:rsidRPr="00C31AC9">
        <w:rPr>
          <w:rFonts w:ascii="Times New Roman" w:eastAsia="Times New Roman" w:hAnsi="Times New Roman" w:cs="Courier New"/>
          <w:szCs w:val="24"/>
          <w:u w:val="single"/>
          <w:lang w:eastAsia="ru-RU"/>
        </w:rPr>
        <w:t>№ 7827 «</w:t>
      </w:r>
      <w:r w:rsidRPr="00C31AC9">
        <w:rPr>
          <w:rFonts w:ascii="Times New Roman" w:eastAsia="Times New Roman" w:hAnsi="Times New Roman" w:cs="Courier New"/>
          <w:bCs/>
          <w:szCs w:val="24"/>
          <w:u w:val="single"/>
          <w:lang w:eastAsia="ru-RU"/>
        </w:rPr>
        <w:t>О назначении Жуковой А.Л.»</w:t>
      </w:r>
      <w:r w:rsidRPr="00C31AC9">
        <w:rPr>
          <w:rFonts w:ascii="Times New Roman" w:eastAsia="Times New Roman" w:hAnsi="Times New Roman" w:cs="Courier New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>(реквизиты документа, удостоверяющего полномочия представителя Исполнителя)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sz w:val="24"/>
          <w:szCs w:val="24"/>
          <w:u w:val="single"/>
          <w:lang w:eastAsia="ru-RU"/>
        </w:rPr>
      </w:pPr>
      <w:r w:rsidRPr="00C31AC9">
        <w:rPr>
          <w:rFonts w:ascii="Times New Roman" w:eastAsia="Times New Roman" w:hAnsi="Times New Roman" w:cs="Courier New"/>
          <w:szCs w:val="24"/>
          <w:lang w:eastAsia="ru-RU"/>
        </w:rPr>
        <w:t>и</w:t>
      </w:r>
      <w:r w:rsidRPr="00C31AC9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 __________________________________________________________________________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именуемый в дальнейшем «Заказчик» в интересах несовершеннолетнего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___________________________________________________________________________,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>(фамилия, имя, отчество (при наличии), дата рождения)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lang w:eastAsia="ru-RU"/>
        </w:rPr>
        <w:t>проживающего по адресу: ___________________________________________________________</w:t>
      </w: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373C02" w:rsidRPr="00C31AC9" w:rsidRDefault="00373C02" w:rsidP="00373C02">
      <w:pPr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hanging="108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Par74"/>
      <w:bookmarkEnd w:id="0"/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договора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Pr="00C31AC9">
        <w:rPr>
          <w:rFonts w:ascii="Times New Roman" w:hAnsi="Times New Roman" w:cs="Times New Roman"/>
        </w:rPr>
        <w:t xml:space="preserve">Предметом договора являются отношения, возникающие при осуществлении образовательной деятельности по реализации </w:t>
      </w:r>
      <w:r w:rsidRPr="00C31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Адаптированной образовательной программы дошкольного образования Муниципального бюджетного дошкольного образовательного учреждения 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№ </w:t>
      </w:r>
      <w:r w:rsidRPr="00C31AC9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137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для обучающихся с ограниченными возможностями здоровья (нарушениями зрения и тяжелыми нарушениями речи (общим недоразвитием речи))</w:t>
      </w:r>
      <w:r w:rsidRPr="00C31A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31AC9">
        <w:rPr>
          <w:rFonts w:ascii="Times New Roman" w:hAnsi="Times New Roman" w:cs="Times New Roman"/>
        </w:rPr>
        <w:t>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договора являются оказание образовательной организацией Воспитаннику образовательных услуг в рамках реализации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1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Форма обучения - 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очная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78"/>
      <w:bookmarkEnd w:id="1"/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программы: </w:t>
      </w:r>
      <w:r w:rsidRPr="00C31AC9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Адаптированная образовательная программа дошкольного образования </w:t>
      </w:r>
      <w:r w:rsidRPr="00C31AC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C31AC9">
        <w:rPr>
          <w:rFonts w:ascii="Times New Roman" w:eastAsia="Calibri" w:hAnsi="Times New Roman" w:cs="Times New Roman"/>
          <w:sz w:val="24"/>
          <w:szCs w:val="24"/>
          <w:u w:val="single"/>
        </w:rPr>
        <w:t>для обучающихся  с ограниченными возможностями здоровья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(нарушениями зрения и тяжелыми нарушениями речи (общим недоразвитием речи))</w:t>
      </w:r>
      <w:r w:rsidRPr="00C31A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1AC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</w:t>
      </w:r>
      <w:r w:rsidRPr="00C31AC9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137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 календарных лет (года).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>с 6.00. до 18.00 при пятидневной рабочей неделе. Государственные праздники, суббота, воскресенье – выходные.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1.6. Воспитанник зачисляется в группу </w:t>
      </w:r>
      <w:r w:rsidRPr="00C31AC9">
        <w:rPr>
          <w:rFonts w:ascii="Times New Roman" w:eastAsia="Calibri" w:hAnsi="Times New Roman" w:cs="Times New Roman"/>
          <w:sz w:val="24"/>
          <w:szCs w:val="24"/>
          <w:u w:val="single"/>
        </w:rPr>
        <w:t>компенсирующей</w:t>
      </w: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 направленности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II. Взаимодействие Сторон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Исполнитель вправе: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>2.1.2.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 xml:space="preserve"> Отчислить Воспитанника из образовательной организации:</w:t>
      </w:r>
    </w:p>
    <w:p w:rsidR="00373C02" w:rsidRPr="00C31AC9" w:rsidRDefault="00373C02" w:rsidP="00373C0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получением образования (завершением обучения); </w:t>
      </w:r>
    </w:p>
    <w:p w:rsidR="00373C02" w:rsidRPr="00C31AC9" w:rsidRDefault="00373C02" w:rsidP="00373C02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досрочно, в следующих случаях: </w:t>
      </w:r>
    </w:p>
    <w:p w:rsidR="00373C02" w:rsidRPr="00C31AC9" w:rsidRDefault="00373C02" w:rsidP="00373C02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инициативе и заявлению родителей (законных представителей) несовершеннолетнего обучающегося;</w:t>
      </w:r>
    </w:p>
    <w:p w:rsidR="00373C02" w:rsidRPr="00C31AC9" w:rsidRDefault="00373C02" w:rsidP="00373C0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373C02" w:rsidRPr="00C31AC9" w:rsidRDefault="00373C02" w:rsidP="00373C0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по обстоятельствам, не зависящим от родителей (законных представителей) несовершеннолетнего обучающегося и Учреждения, в том числе в случае ликвидации Учреждения.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Переводить ребенка в летний период в другую возрастную группу при уменьшении количества воспитанников.</w:t>
      </w:r>
    </w:p>
    <w:p w:rsidR="00373C02" w:rsidRPr="00C31AC9" w:rsidRDefault="00373C02" w:rsidP="00373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>2.1.4.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Приостанавливать функционирование образовательной организации или  изменять режим работы групп, в случаях производственной необходимости, на время предотвращения аварий, осуществления ремонтных работ, проведение карантинных мероприятий и других причин, которые угрожают жизни и здоровью обучающихся.</w:t>
      </w:r>
    </w:p>
    <w:p w:rsidR="00373C02" w:rsidRPr="00C31AC9" w:rsidRDefault="00373C02" w:rsidP="00373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Calibri" w:hAnsi="Times New Roman" w:cs="Times New Roman"/>
          <w:b/>
          <w:sz w:val="24"/>
          <w:szCs w:val="24"/>
        </w:rPr>
        <w:t>2.2. Заказчик вправе:</w:t>
      </w:r>
    </w:p>
    <w:p w:rsidR="00373C02" w:rsidRPr="00C31AC9" w:rsidRDefault="00373C02" w:rsidP="00373C0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31AC9">
        <w:rPr>
          <w:rFonts w:ascii="Times New Roman" w:eastAsia="Times New Roman" w:hAnsi="Times New Roman" w:cs="Times New Roman"/>
          <w:bCs/>
          <w:sz w:val="24"/>
          <w:szCs w:val="24"/>
        </w:rPr>
        <w:t>2.2.1. Защищать права и законные интересы Воспитанника.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Получать от Исполнителя информацию: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C31AC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разделом I</w:t>
        </w:r>
      </w:hyperlink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Arial"/>
          <w:lang w:eastAsia="ru-RU"/>
        </w:rPr>
        <w:t xml:space="preserve">2.2.4. Знакомиться с уставом образовательной организации, </w:t>
      </w:r>
      <w:r w:rsidRPr="00C31AC9">
        <w:rPr>
          <w:rFonts w:ascii="Times New Roman" w:eastAsia="Times New Roman" w:hAnsi="Times New Roman" w:cs="Arial"/>
          <w:szCs w:val="20"/>
          <w:lang w:eastAsia="ru-RU"/>
        </w:rPr>
        <w:t xml:space="preserve">со </w:t>
      </w:r>
      <w:r w:rsidRPr="00C31AC9">
        <w:rPr>
          <w:rFonts w:ascii="Times New Roman" w:eastAsia="Times New Roman" w:hAnsi="Times New Roman" w:cs="Arial"/>
          <w:szCs w:val="28"/>
          <w:lang w:eastAsia="ru-RU"/>
        </w:rPr>
        <w:t>сведениями о дате предоставления и регистрационном номере лицензии на осуществление образовательной деятельности,</w:t>
      </w:r>
      <w:r w:rsidRPr="00C31AC9">
        <w:rPr>
          <w:rFonts w:ascii="Times New Roman" w:eastAsia="Times New Roman" w:hAnsi="Times New Roman" w:cs="Arial"/>
          <w:sz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Arial"/>
          <w:lang w:eastAsia="ru-RU"/>
        </w:rPr>
        <w:t xml:space="preserve">с Адаптированной образовательной программой дошкольного образования </w:t>
      </w:r>
      <w:r w:rsidRPr="00C31AC9">
        <w:rPr>
          <w:rFonts w:ascii="Times New Roman" w:eastAsia="Times New Roman" w:hAnsi="Times New Roman" w:cs="Times New Roman"/>
          <w:lang w:eastAsia="ru-RU"/>
        </w:rPr>
        <w:t>Муниципального бюджетного дошкольного образовательного учреждения</w:t>
      </w:r>
      <w:r w:rsidRPr="00C31AC9">
        <w:rPr>
          <w:rFonts w:ascii="Times New Roman" w:eastAsia="Times New Roman" w:hAnsi="Times New Roman" w:cs="Arial"/>
          <w:lang w:eastAsia="ru-RU"/>
        </w:rPr>
        <w:t xml:space="preserve"> «Детский сад №137»)</w:t>
      </w:r>
      <w:r w:rsidRPr="00C31AC9">
        <w:t xml:space="preserve"> </w:t>
      </w:r>
      <w:r w:rsidRPr="00C31AC9">
        <w:rPr>
          <w:rFonts w:ascii="Times New Roman" w:eastAsia="Times New Roman" w:hAnsi="Times New Roman" w:cs="Arial"/>
          <w:lang w:eastAsia="ru-RU"/>
        </w:rPr>
        <w:t xml:space="preserve">(нарушениями зрения и тяжелыми нарушениями речи (общим недоразвитием речи))   </w:t>
      </w:r>
      <w:r w:rsidRPr="00C31AC9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 xml:space="preserve">2.2.5.  Находиться с Воспитанником в образовательной организации в период его адаптации в течение </w:t>
      </w:r>
      <w:r w:rsidRPr="00C31AC9">
        <w:rPr>
          <w:rFonts w:ascii="Times New Roman" w:eastAsia="Times New Roman" w:hAnsi="Times New Roman" w:cs="Times New Roman"/>
          <w:u w:val="single"/>
          <w:lang w:eastAsia="ru-RU"/>
        </w:rPr>
        <w:t>2-х  (двух)  календарных  дней</w:t>
      </w:r>
      <w:r w:rsidRPr="00C31AC9">
        <w:rPr>
          <w:rFonts w:ascii="Times New Roman" w:eastAsia="Times New Roman" w:hAnsi="Times New Roman" w:cs="Times New Roman"/>
          <w:lang w:eastAsia="ru-RU"/>
        </w:rPr>
        <w:t xml:space="preserve">.   В отдельных случаях допускается продление срока до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18"/>
          <w:szCs w:val="24"/>
          <w:lang w:eastAsia="ru-RU"/>
        </w:rPr>
        <w:t>(продолжительность пребывания Заказчик в образовательной организации)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u w:val="single"/>
          <w:lang w:eastAsia="ru-RU"/>
        </w:rPr>
        <w:t>5-ти (пяти)</w:t>
      </w:r>
      <w:r w:rsidRPr="00C31AC9">
        <w:rPr>
          <w:rFonts w:ascii="Times New Roman" w:eastAsia="Times New Roman" w:hAnsi="Times New Roman" w:cs="Times New Roman"/>
          <w:lang w:eastAsia="ru-RU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Arial"/>
          <w:lang w:eastAsia="ru-RU"/>
        </w:rPr>
      </w:pPr>
      <w:r w:rsidRPr="00C31AC9">
        <w:rPr>
          <w:rFonts w:ascii="Times New Roman" w:eastAsia="Times New Roman" w:hAnsi="Times New Roman" w:cs="Arial"/>
          <w:lang w:eastAsia="ru-RU"/>
        </w:rPr>
        <w:t xml:space="preserve">2.2.7. Создавать Совет родителей, </w:t>
      </w:r>
      <w:r w:rsidRPr="00C31AC9">
        <w:rPr>
          <w:rFonts w:ascii="Times New Roman" w:eastAsia="Arial Unicode MS" w:hAnsi="Times New Roman" w:cs="Arial"/>
          <w:lang w:eastAsia="ru-RU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2.2.8.</w:t>
      </w:r>
      <w:r w:rsidRPr="00C31AC9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lang w:eastAsia="ru-RU"/>
        </w:rPr>
        <w:t>Принимать участие в деятельности коллегиальных органов управления, утвержденных Уставом Муниципального автономного (бюджетного) дошкольного образовательного учреждения</w:t>
      </w:r>
      <w:r w:rsidRPr="00C31AC9">
        <w:rPr>
          <w:rFonts w:ascii="Times New Roman" w:eastAsia="Times New Roman" w:hAnsi="Times New Roman" w:cs="Arial"/>
          <w:lang w:eastAsia="ru-RU"/>
        </w:rPr>
        <w:t xml:space="preserve"> «Детский сад №137»  (Педагогический совет, Совет учреждения).</w:t>
      </w:r>
    </w:p>
    <w:p w:rsidR="00373C02" w:rsidRPr="00C31AC9" w:rsidRDefault="00373C02" w:rsidP="00373C0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C31AC9">
        <w:rPr>
          <w:rFonts w:ascii="Times New Roman" w:eastAsia="Times New Roman" w:hAnsi="Times New Roman" w:cs="Times New Roman"/>
        </w:rPr>
        <w:t>2.2.9. Получать: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C31AC9">
        <w:rPr>
          <w:rFonts w:ascii="Times New Roman" w:eastAsia="Times New Roman" w:hAnsi="Times New Roman" w:cs="Arial"/>
          <w:lang w:eastAsia="ru-RU"/>
        </w:rPr>
        <w:t>- компенсацию части родительской платы за присмотр и уход за ребенком</w:t>
      </w:r>
      <w:r w:rsidRPr="00C31AC9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C31AC9">
        <w:rPr>
          <w:rFonts w:ascii="Times New Roman" w:eastAsia="Times New Roman" w:hAnsi="Times New Roman" w:cs="Arial"/>
          <w:lang w:eastAsia="ru-RU"/>
        </w:rPr>
        <w:t xml:space="preserve">в образовательной организации за счет средств областного бюджета в размере ______% в соответствии с действующим законодательством;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C31AC9">
        <w:rPr>
          <w:rFonts w:ascii="Times New Roman" w:eastAsia="Times New Roman" w:hAnsi="Times New Roman" w:cs="Arial"/>
          <w:lang w:eastAsia="ru-RU"/>
        </w:rPr>
        <w:t>- компенсацию части родительской платы за присмотр и уход за ребенком</w:t>
      </w:r>
      <w:r w:rsidRPr="00C31AC9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C31AC9">
        <w:rPr>
          <w:rFonts w:ascii="Times New Roman" w:eastAsia="Times New Roman" w:hAnsi="Times New Roman" w:cs="Arial"/>
          <w:lang w:eastAsia="ru-RU"/>
        </w:rPr>
        <w:t xml:space="preserve">в образовательной </w:t>
      </w:r>
      <w:r w:rsidRPr="00C31AC9">
        <w:rPr>
          <w:rFonts w:ascii="Times New Roman" w:eastAsia="Times New Roman" w:hAnsi="Times New Roman" w:cs="Arial"/>
          <w:lang w:eastAsia="ru-RU"/>
        </w:rPr>
        <w:lastRenderedPageBreak/>
        <w:t xml:space="preserve">организации за счет средств бюджета города Нижнего Новгорода в размере ______% в соответствии с действующим законодательством. </w:t>
      </w:r>
    </w:p>
    <w:p w:rsidR="00373C02" w:rsidRPr="00C31AC9" w:rsidRDefault="00373C02" w:rsidP="00373C0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31AC9">
        <w:rPr>
          <w:rFonts w:ascii="Times New Roman" w:eastAsia="Times New Roman" w:hAnsi="Times New Roman" w:cs="Times New Roman"/>
          <w:bCs/>
          <w:color w:val="000000"/>
        </w:rPr>
        <w:t xml:space="preserve">2.2.10. </w:t>
      </w:r>
      <w:r w:rsidRPr="00C31AC9">
        <w:rPr>
          <w:rFonts w:ascii="Times New Roman" w:eastAsia="Times New Roman" w:hAnsi="Times New Roman" w:cs="Times New Roman"/>
          <w:w w:val="105"/>
        </w:rPr>
        <w:t>П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31AC9">
        <w:rPr>
          <w:rFonts w:ascii="Times New Roman" w:eastAsia="Times New Roman" w:hAnsi="Times New Roman" w:cs="Times New Roman"/>
          <w:w w:val="105"/>
        </w:rPr>
        <w:t>ч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ь ин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ф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31AC9">
        <w:rPr>
          <w:rFonts w:ascii="Times New Roman" w:eastAsia="Times New Roman" w:hAnsi="Times New Roman" w:cs="Times New Roman"/>
          <w:w w:val="105"/>
        </w:rPr>
        <w:t>м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ц</w:t>
      </w:r>
      <w:r w:rsidRPr="00C31AC9">
        <w:rPr>
          <w:rFonts w:ascii="Times New Roman" w:eastAsia="Times New Roman" w:hAnsi="Times New Roman" w:cs="Times New Roman"/>
          <w:w w:val="105"/>
        </w:rPr>
        <w:t xml:space="preserve">ию обо 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вс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w w:val="105"/>
        </w:rPr>
        <w:t xml:space="preserve">х 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C31AC9">
        <w:rPr>
          <w:rFonts w:ascii="Times New Roman" w:eastAsia="Times New Roman" w:hAnsi="Times New Roman" w:cs="Times New Roman"/>
          <w:w w:val="105"/>
        </w:rPr>
        <w:t>и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31AC9">
        <w:rPr>
          <w:rFonts w:ascii="Times New Roman" w:eastAsia="Times New Roman" w:hAnsi="Times New Roman" w:cs="Times New Roman"/>
          <w:w w:val="105"/>
        </w:rPr>
        <w:t xml:space="preserve">х 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w w:val="105"/>
        </w:rPr>
        <w:t>ани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w w:val="105"/>
        </w:rPr>
        <w:t>м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ы</w:t>
      </w:r>
      <w:r w:rsidRPr="00C31AC9">
        <w:rPr>
          <w:rFonts w:ascii="Times New Roman" w:eastAsia="Times New Roman" w:hAnsi="Times New Roman" w:cs="Times New Roman"/>
          <w:w w:val="105"/>
        </w:rPr>
        <w:t>х 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31AC9">
        <w:rPr>
          <w:rFonts w:ascii="Times New Roman" w:eastAsia="Times New Roman" w:hAnsi="Times New Roman" w:cs="Times New Roman"/>
          <w:w w:val="105"/>
        </w:rPr>
        <w:t>н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31AC9">
        <w:rPr>
          <w:rFonts w:ascii="Times New Roman" w:eastAsia="Times New Roman" w:hAnsi="Times New Roman" w:cs="Times New Roman"/>
          <w:w w:val="105"/>
        </w:rPr>
        <w:t xml:space="preserve">й 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(</w:t>
      </w:r>
      <w:r w:rsidRPr="00C31AC9">
        <w:rPr>
          <w:rFonts w:ascii="Times New Roman" w:eastAsia="Times New Roman" w:hAnsi="Times New Roman" w:cs="Times New Roman"/>
          <w:w w:val="105"/>
        </w:rPr>
        <w:t>п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едагогических</w:t>
      </w:r>
      <w:r w:rsidRPr="00C31AC9">
        <w:rPr>
          <w:rFonts w:ascii="Times New Roman" w:eastAsia="Times New Roman" w:hAnsi="Times New Roman" w:cs="Times New Roman"/>
          <w:w w:val="105"/>
        </w:rPr>
        <w:t>, п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w w:val="105"/>
        </w:rPr>
        <w:t>и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C31AC9">
        <w:rPr>
          <w:rFonts w:ascii="Times New Roman" w:eastAsia="Times New Roman" w:hAnsi="Times New Roman" w:cs="Times New Roman"/>
          <w:spacing w:val="13"/>
          <w:w w:val="105"/>
        </w:rPr>
        <w:t>о</w:t>
      </w:r>
      <w:r w:rsidRPr="00C31AC9">
        <w:rPr>
          <w:rFonts w:ascii="Times New Roman" w:eastAsia="Times New Roman" w:hAnsi="Times New Roman" w:cs="Times New Roman"/>
          <w:w w:val="105"/>
        </w:rPr>
        <w:t>-п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3"/>
          <w:w w:val="105"/>
        </w:rPr>
        <w:t>г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C31AC9">
        <w:rPr>
          <w:rFonts w:ascii="Times New Roman" w:eastAsia="Times New Roman" w:hAnsi="Times New Roman" w:cs="Times New Roman"/>
          <w:w w:val="105"/>
        </w:rPr>
        <w:t>ич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ск</w:t>
      </w:r>
      <w:r w:rsidRPr="00C31AC9">
        <w:rPr>
          <w:rFonts w:ascii="Times New Roman" w:eastAsia="Times New Roman" w:hAnsi="Times New Roman" w:cs="Times New Roman"/>
          <w:w w:val="105"/>
        </w:rPr>
        <w:t>и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C31AC9">
        <w:rPr>
          <w:rFonts w:ascii="Times New Roman" w:eastAsia="Times New Roman" w:hAnsi="Times New Roman" w:cs="Times New Roman"/>
          <w:w w:val="105"/>
        </w:rPr>
        <w:t xml:space="preserve">) Воспитанника, 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ава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 xml:space="preserve">ь 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г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w w:val="105"/>
        </w:rPr>
        <w:t xml:space="preserve">ие на 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ед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w w:val="105"/>
        </w:rPr>
        <w:t xml:space="preserve">ние 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к</w:t>
      </w:r>
      <w:r w:rsidRPr="00C31AC9">
        <w:rPr>
          <w:rFonts w:ascii="Times New Roman" w:eastAsia="Times New Roman" w:hAnsi="Times New Roman" w:cs="Times New Roman"/>
          <w:w w:val="105"/>
        </w:rPr>
        <w:t>их 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31AC9">
        <w:rPr>
          <w:rFonts w:ascii="Times New Roman" w:eastAsia="Times New Roman" w:hAnsi="Times New Roman" w:cs="Times New Roman"/>
          <w:w w:val="105"/>
        </w:rPr>
        <w:t>н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31AC9">
        <w:rPr>
          <w:rFonts w:ascii="Times New Roman" w:eastAsia="Times New Roman" w:hAnsi="Times New Roman" w:cs="Times New Roman"/>
          <w:w w:val="105"/>
        </w:rPr>
        <w:t xml:space="preserve">й 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w w:val="105"/>
        </w:rPr>
        <w:t xml:space="preserve">и 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C31AC9">
        <w:rPr>
          <w:rFonts w:ascii="Times New Roman" w:eastAsia="Times New Roman" w:hAnsi="Times New Roman" w:cs="Times New Roman"/>
          <w:w w:val="105"/>
        </w:rPr>
        <w:t>ч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ас</w:t>
      </w:r>
      <w:r w:rsidRPr="00C31AC9">
        <w:rPr>
          <w:rFonts w:ascii="Times New Roman" w:eastAsia="Times New Roman" w:hAnsi="Times New Roman" w:cs="Times New Roman"/>
          <w:spacing w:val="3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 xml:space="preserve">ие в 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к</w:t>
      </w:r>
      <w:r w:rsidRPr="00C31AC9">
        <w:rPr>
          <w:rFonts w:ascii="Times New Roman" w:eastAsia="Times New Roman" w:hAnsi="Times New Roman" w:cs="Times New Roman"/>
          <w:w w:val="105"/>
        </w:rPr>
        <w:t>их 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31AC9">
        <w:rPr>
          <w:rFonts w:ascii="Times New Roman" w:eastAsia="Times New Roman" w:hAnsi="Times New Roman" w:cs="Times New Roman"/>
          <w:w w:val="105"/>
        </w:rPr>
        <w:t>ния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C31AC9">
        <w:rPr>
          <w:rFonts w:ascii="Times New Roman" w:eastAsia="Times New Roman" w:hAnsi="Times New Roman" w:cs="Times New Roman"/>
          <w:w w:val="105"/>
        </w:rPr>
        <w:t xml:space="preserve">, 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ка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ь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w w:val="105"/>
        </w:rPr>
        <w:t xml:space="preserve">я 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C31AC9">
        <w:rPr>
          <w:rFonts w:ascii="Times New Roman" w:eastAsia="Times New Roman" w:hAnsi="Times New Roman" w:cs="Times New Roman"/>
          <w:w w:val="105"/>
        </w:rPr>
        <w:t>т их п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C31AC9">
        <w:rPr>
          <w:rFonts w:ascii="Times New Roman" w:eastAsia="Times New Roman" w:hAnsi="Times New Roman" w:cs="Times New Roman"/>
          <w:w w:val="105"/>
        </w:rPr>
        <w:t>ния и</w:t>
      </w:r>
      <w:r w:rsidRPr="00C31AC9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31AC9">
        <w:rPr>
          <w:rFonts w:ascii="Times New Roman" w:eastAsia="Times New Roman" w:hAnsi="Times New Roman" w:cs="Times New Roman"/>
          <w:w w:val="105"/>
        </w:rPr>
        <w:t xml:space="preserve">и </w:t>
      </w:r>
      <w:r w:rsidRPr="00C31AC9">
        <w:rPr>
          <w:rFonts w:ascii="Times New Roman" w:eastAsia="Times New Roman" w:hAnsi="Times New Roman" w:cs="Times New Roman"/>
          <w:spacing w:val="7"/>
          <w:w w:val="105"/>
        </w:rPr>
        <w:t>у</w:t>
      </w:r>
      <w:r w:rsidRPr="00C31AC9">
        <w:rPr>
          <w:rFonts w:ascii="Times New Roman" w:eastAsia="Times New Roman" w:hAnsi="Times New Roman" w:cs="Times New Roman"/>
          <w:w w:val="105"/>
        </w:rPr>
        <w:t>ч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с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ти</w:t>
      </w:r>
      <w:r w:rsidRPr="00C31AC9">
        <w:rPr>
          <w:rFonts w:ascii="Times New Roman" w:eastAsia="Times New Roman" w:hAnsi="Times New Roman" w:cs="Times New Roman"/>
          <w:w w:val="105"/>
        </w:rPr>
        <w:t>я в ни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C31AC9">
        <w:rPr>
          <w:rFonts w:ascii="Times New Roman" w:eastAsia="Times New Roman" w:hAnsi="Times New Roman" w:cs="Times New Roman"/>
          <w:w w:val="105"/>
        </w:rPr>
        <w:t>, по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31AC9">
        <w:rPr>
          <w:rFonts w:ascii="Times New Roman" w:eastAsia="Times New Roman" w:hAnsi="Times New Roman" w:cs="Times New Roman"/>
          <w:w w:val="105"/>
        </w:rPr>
        <w:t>ч</w:t>
      </w:r>
      <w:r w:rsidRPr="00C31AC9">
        <w:rPr>
          <w:rFonts w:ascii="Times New Roman" w:eastAsia="Times New Roman" w:hAnsi="Times New Roman" w:cs="Times New Roman"/>
          <w:spacing w:val="5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 xml:space="preserve">ь </w:t>
      </w:r>
      <w:r w:rsidRPr="00C31AC9">
        <w:rPr>
          <w:rFonts w:ascii="Times New Roman" w:eastAsia="Times New Roman" w:hAnsi="Times New Roman" w:cs="Times New Roman"/>
          <w:spacing w:val="10"/>
          <w:w w:val="105"/>
        </w:rPr>
        <w:t>и</w:t>
      </w:r>
      <w:r w:rsidRPr="00C31AC9">
        <w:rPr>
          <w:rFonts w:ascii="Times New Roman" w:eastAsia="Times New Roman" w:hAnsi="Times New Roman" w:cs="Times New Roman"/>
          <w:w w:val="105"/>
        </w:rPr>
        <w:t>н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ф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31AC9">
        <w:rPr>
          <w:rFonts w:ascii="Times New Roman" w:eastAsia="Times New Roman" w:hAnsi="Times New Roman" w:cs="Times New Roman"/>
          <w:w w:val="105"/>
        </w:rPr>
        <w:t>м</w:t>
      </w:r>
      <w:r w:rsidRPr="00C31AC9">
        <w:rPr>
          <w:rFonts w:ascii="Times New Roman" w:eastAsia="Times New Roman" w:hAnsi="Times New Roman" w:cs="Times New Roman"/>
          <w:spacing w:val="6"/>
          <w:w w:val="105"/>
        </w:rPr>
        <w:t>а</w:t>
      </w:r>
      <w:r w:rsidRPr="00C31AC9">
        <w:rPr>
          <w:rFonts w:ascii="Times New Roman" w:eastAsia="Times New Roman" w:hAnsi="Times New Roman" w:cs="Times New Roman"/>
          <w:w w:val="105"/>
        </w:rPr>
        <w:t>ц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и</w:t>
      </w:r>
      <w:r w:rsidRPr="00C31AC9">
        <w:rPr>
          <w:rFonts w:ascii="Times New Roman" w:eastAsia="Times New Roman" w:hAnsi="Times New Roman" w:cs="Times New Roman"/>
          <w:w w:val="105"/>
        </w:rPr>
        <w:t xml:space="preserve">ю о 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ре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ь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а</w:t>
      </w:r>
      <w:r w:rsidRPr="00C31AC9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C31AC9">
        <w:rPr>
          <w:rFonts w:ascii="Times New Roman" w:eastAsia="Times New Roman" w:hAnsi="Times New Roman" w:cs="Times New Roman"/>
          <w:w w:val="105"/>
        </w:rPr>
        <w:t>ах п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C31AC9">
        <w:rPr>
          <w:rFonts w:ascii="Times New Roman" w:eastAsia="Times New Roman" w:hAnsi="Times New Roman" w:cs="Times New Roman"/>
          <w:w w:val="105"/>
        </w:rPr>
        <w:t>нных об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C31AC9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C31AC9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C31AC9">
        <w:rPr>
          <w:rFonts w:ascii="Times New Roman" w:eastAsia="Times New Roman" w:hAnsi="Times New Roman" w:cs="Times New Roman"/>
          <w:w w:val="105"/>
        </w:rPr>
        <w:t>о</w:t>
      </w:r>
      <w:r w:rsidRPr="00C31AC9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C31AC9">
        <w:rPr>
          <w:rFonts w:ascii="Times New Roman" w:eastAsia="Times New Roman" w:hAnsi="Times New Roman" w:cs="Times New Roman"/>
          <w:w w:val="105"/>
        </w:rPr>
        <w:t>н</w:t>
      </w:r>
      <w:r w:rsidRPr="00C31AC9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C31AC9">
        <w:rPr>
          <w:rFonts w:ascii="Times New Roman" w:eastAsia="Times New Roman" w:hAnsi="Times New Roman" w:cs="Times New Roman"/>
          <w:w w:val="105"/>
        </w:rPr>
        <w:t>й Воспитанника.</w:t>
      </w:r>
    </w:p>
    <w:p w:rsidR="00373C02" w:rsidRPr="00C31AC9" w:rsidRDefault="00373C02" w:rsidP="00373C0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31AC9">
        <w:rPr>
          <w:rFonts w:ascii="Times New Roman" w:eastAsia="Times New Roman" w:hAnsi="Times New Roman" w:cs="Times New Roman"/>
          <w:w w:val="105"/>
        </w:rPr>
        <w:t>2.2.11. Оповещать Исполнителя об  индивидуальных особенностях ребенка, в том числе об особенностях организации питания, состояния здоровья:_____________________________</w:t>
      </w:r>
    </w:p>
    <w:p w:rsidR="00373C02" w:rsidRPr="00C31AC9" w:rsidRDefault="00373C02" w:rsidP="00373C0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31AC9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373C02" w:rsidRPr="00C31AC9" w:rsidRDefault="00373C02" w:rsidP="00373C0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31AC9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____________________________________________________________________________________________________________________________________________________________</w:t>
      </w:r>
    </w:p>
    <w:p w:rsidR="00373C02" w:rsidRPr="00C31AC9" w:rsidRDefault="00373C02" w:rsidP="00373C02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C31AC9">
        <w:rPr>
          <w:rFonts w:ascii="Times New Roman" w:eastAsia="Times New Roman" w:hAnsi="Times New Roman" w:cs="Times New Roman"/>
          <w:w w:val="105"/>
        </w:rPr>
        <w:t>______________________________________________________________________________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31AC9">
        <w:rPr>
          <w:rFonts w:ascii="Times New Roman" w:eastAsia="Times New Roman" w:hAnsi="Times New Roman" w:cs="Times New Roman"/>
          <w:b/>
          <w:lang w:eastAsia="ru-RU"/>
        </w:rPr>
        <w:t>2.3. Исполнитель обязан: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Исполнитель обязан: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 xml:space="preserve"> 2.3.1. Обеспечить Заказчику доступ к информации на официальном сайте </w:t>
      </w:r>
      <w:r w:rsidRPr="00C31AC9">
        <w:rPr>
          <w:rFonts w:ascii="Times New Roman" w:eastAsia="Times New Roman" w:hAnsi="Times New Roman" w:cs="Arial"/>
          <w:szCs w:val="24"/>
          <w:lang w:eastAsia="ru-RU"/>
        </w:rPr>
        <w:t>образовательной  организации</w:t>
      </w:r>
      <w:r w:rsidRPr="00C31AC9">
        <w:rPr>
          <w:rFonts w:ascii="Times New Roman" w:eastAsia="Times New Roman" w:hAnsi="Times New Roman" w:cs="Times New Roman"/>
          <w:lang w:eastAsia="ru-RU"/>
        </w:rPr>
        <w:t xml:space="preserve"> в информационно-телекоммуникационной сети «Интернет» для ознакомления с уставом образовательной организации, </w:t>
      </w:r>
      <w:r w:rsidRPr="00C31AC9">
        <w:rPr>
          <w:rFonts w:ascii="Times New Roman" w:eastAsia="Times New Roman" w:hAnsi="Times New Roman" w:cs="Arial"/>
          <w:szCs w:val="20"/>
          <w:lang w:eastAsia="ru-RU"/>
        </w:rPr>
        <w:t xml:space="preserve">со </w:t>
      </w:r>
      <w:r w:rsidRPr="00C31AC9">
        <w:rPr>
          <w:rFonts w:ascii="Times New Roman" w:eastAsia="Times New Roman" w:hAnsi="Times New Roman" w:cs="Arial"/>
          <w:szCs w:val="28"/>
          <w:lang w:eastAsia="ru-RU"/>
        </w:rPr>
        <w:t>сведениями о дате предоставления и регистрационном номере лицензии на осуществление образовательной деятельности,</w:t>
      </w:r>
      <w:r w:rsidRPr="00C31AC9">
        <w:rPr>
          <w:rFonts w:ascii="Times New Roman" w:eastAsia="Times New Roman" w:hAnsi="Times New Roman" w:cs="Arial"/>
          <w:sz w:val="24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lang w:eastAsia="ru-RU"/>
        </w:rPr>
        <w:t xml:space="preserve">с </w:t>
      </w:r>
      <w:r w:rsidRPr="00C31AC9">
        <w:rPr>
          <w:rFonts w:ascii="Times New Roman" w:eastAsia="Times New Roman" w:hAnsi="Times New Roman" w:cs="Arial"/>
          <w:lang w:eastAsia="ru-RU"/>
        </w:rPr>
        <w:t xml:space="preserve">Адаптированной образовательной программой   </w:t>
      </w:r>
      <w:r w:rsidRPr="00C31AC9">
        <w:rPr>
          <w:rFonts w:ascii="Times New Roman" w:eastAsia="Times New Roman" w:hAnsi="Times New Roman" w:cs="Times New Roman"/>
          <w:lang w:eastAsia="ru-RU"/>
        </w:rPr>
        <w:t>дошкольного образования Муниципального бюджетного дошкольного образовательного учреждения «Детский сад №137» (нарушениями зрения и тяжелыми нарушениями речи (общим недоразвитием речи)) 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C31AC9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C31AC9">
        <w:rPr>
          <w:rFonts w:ascii="Times New Roman" w:eastAsia="Times New Roman" w:hAnsi="Times New Roman" w:cs="Times New Roman"/>
          <w:lang w:eastAsia="ru-RU"/>
        </w:rPr>
        <w:t xml:space="preserve"> настоящего Договора, в полном объеме в соответствии с ФГОС дошкольного образования, ФАОП ДО и условиями настоящего Договора.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373C02" w:rsidRPr="00C31AC9" w:rsidRDefault="00373C02" w:rsidP="00373C02">
      <w:pPr>
        <w:spacing w:after="0" w:line="240" w:lineRule="auto"/>
        <w:rPr>
          <w:rFonts w:ascii="Times New Roman" w:eastAsia="Calibri" w:hAnsi="Times New Roman" w:cs="Times New Roman"/>
        </w:rPr>
      </w:pPr>
      <w:r w:rsidRPr="00C31AC9">
        <w:rPr>
          <w:rFonts w:ascii="Times New Roman" w:eastAsia="Calibri" w:hAnsi="Times New Roman" w:cs="Times New Roman"/>
        </w:rPr>
        <w:t>2.3.7.  Обеспечить взаимодействие  с</w:t>
      </w:r>
      <w:r w:rsidRPr="00C31AC9">
        <w:rPr>
          <w:rFonts w:ascii="Times New Roman" w:eastAsia="Calibri" w:hAnsi="Times New Roman" w:cs="Times New Roman"/>
          <w:sz w:val="20"/>
        </w:rPr>
        <w:t xml:space="preserve">     </w:t>
      </w:r>
      <w:r w:rsidRPr="00C31AC9">
        <w:rPr>
          <w:rFonts w:ascii="Times New Roman" w:eastAsia="Calibri" w:hAnsi="Times New Roman" w:cs="Times New Roman"/>
          <w:bCs/>
          <w:szCs w:val="24"/>
          <w:u w:val="single"/>
          <w:shd w:val="clear" w:color="auto" w:fill="FFFFFF"/>
        </w:rPr>
        <w:t xml:space="preserve">       ГБУЗ НО </w:t>
      </w:r>
      <w:r w:rsidRPr="00C31AC9">
        <w:rPr>
          <w:rFonts w:ascii="Times New Roman" w:eastAsia="Calibri" w:hAnsi="Times New Roman" w:cs="Times New Roman"/>
          <w:szCs w:val="24"/>
          <w:u w:val="single"/>
        </w:rPr>
        <w:t xml:space="preserve">«Детская городская больница №25»        </w:t>
      </w:r>
      <w:r w:rsidRPr="00C31AC9">
        <w:rPr>
          <w:rFonts w:ascii="Times New Roman" w:eastAsia="Calibri" w:hAnsi="Times New Roman" w:cs="Times New Roman"/>
          <w:szCs w:val="24"/>
        </w:rPr>
        <w:t xml:space="preserve">  </w:t>
      </w:r>
    </w:p>
    <w:p w:rsidR="00373C02" w:rsidRPr="00C31AC9" w:rsidRDefault="00373C02" w:rsidP="00373C02">
      <w:pPr>
        <w:spacing w:after="0" w:line="240" w:lineRule="auto"/>
        <w:rPr>
          <w:rFonts w:ascii="Times New Roman" w:eastAsia="Calibri" w:hAnsi="Times New Roman" w:cs="Times New Roman"/>
        </w:rPr>
      </w:pPr>
      <w:r w:rsidRPr="00C31AC9">
        <w:rPr>
          <w:rFonts w:ascii="Times New Roman" w:eastAsia="Calibri" w:hAnsi="Times New Roman" w:cs="Times New Roman"/>
          <w:sz w:val="16"/>
        </w:rPr>
        <w:t xml:space="preserve">                                                                                                                (</w:t>
      </w:r>
      <w:r w:rsidRPr="00C31AC9">
        <w:rPr>
          <w:rFonts w:ascii="Times New Roman" w:eastAsia="Calibri" w:hAnsi="Times New Roman" w:cs="Times New Roman"/>
          <w:sz w:val="16"/>
          <w:szCs w:val="16"/>
        </w:rPr>
        <w:t>наименование медицинской организации)</w:t>
      </w:r>
    </w:p>
    <w:p w:rsidR="00373C02" w:rsidRPr="00C31AC9" w:rsidRDefault="00373C02" w:rsidP="00373C0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31AC9">
        <w:rPr>
          <w:rFonts w:ascii="Times New Roman" w:eastAsia="Calibri" w:hAnsi="Times New Roman" w:cs="Times New Roman"/>
        </w:rPr>
        <w:t>на основании Соглашения о взаимодействии между</w:t>
      </w:r>
      <w:r w:rsidRPr="00C31AC9">
        <w:rPr>
          <w:rFonts w:ascii="Times New Roman" w:eastAsia="Calibri" w:hAnsi="Times New Roman" w:cs="Times New Roman"/>
          <w:szCs w:val="24"/>
        </w:rPr>
        <w:t xml:space="preserve"> МБДОУ «Детский сад № 137» </w:t>
      </w:r>
      <w:r w:rsidRPr="00C31AC9">
        <w:rPr>
          <w:rFonts w:ascii="Times New Roman" w:eastAsia="Calibri" w:hAnsi="Times New Roman" w:cs="Times New Roman"/>
        </w:rPr>
        <w:t xml:space="preserve">и </w:t>
      </w:r>
      <w:r w:rsidRPr="00C31AC9">
        <w:rPr>
          <w:rFonts w:ascii="Times New Roman" w:eastAsia="Calibri" w:hAnsi="Times New Roman" w:cs="Times New Roman"/>
          <w:bCs/>
          <w:szCs w:val="24"/>
          <w:shd w:val="clear" w:color="auto" w:fill="FFFFFF"/>
        </w:rPr>
        <w:t xml:space="preserve">ГБУЗ НО </w:t>
      </w:r>
      <w:r w:rsidRPr="00C31AC9">
        <w:rPr>
          <w:rFonts w:ascii="Times New Roman" w:eastAsia="Calibri" w:hAnsi="Times New Roman" w:cs="Times New Roman"/>
          <w:szCs w:val="24"/>
        </w:rPr>
        <w:t xml:space="preserve">«Детская городская больница № 25» </w:t>
      </w:r>
      <w:r w:rsidRPr="00C31AC9">
        <w:rPr>
          <w:rFonts w:ascii="Times New Roman" w:eastAsia="Calibri" w:hAnsi="Times New Roman" w:cs="Times New Roman"/>
        </w:rPr>
        <w:t xml:space="preserve"> от _________  № ______ в целях  соблюдения   прав Воспитанников на охрану жизни и здоровья.                                          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C31AC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пунктом 1.3</w:t>
        </w:r>
      </w:hyperlink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среды, согласно рекомендаций ПМПК.</w:t>
      </w:r>
    </w:p>
    <w:p w:rsidR="00373C02" w:rsidRPr="00C31AC9" w:rsidRDefault="00373C02" w:rsidP="00373C02">
      <w:pPr>
        <w:spacing w:after="0" w:line="240" w:lineRule="auto"/>
        <w:ind w:right="9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2.3.10. 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</w:t>
      </w:r>
      <w:r w:rsidRPr="00C31AC9">
        <w:rPr>
          <w:rFonts w:ascii="Times New Roman" w:eastAsia="Calibri" w:hAnsi="Times New Roman" w:cs="Times New Roman"/>
          <w:sz w:val="24"/>
          <w:szCs w:val="24"/>
        </w:rPr>
        <w:t>Воспитанника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4-х разовым </w:t>
      </w:r>
      <w:r w:rsidRPr="00C31AC9">
        <w:rPr>
          <w:rFonts w:ascii="Times New Roman" w:eastAsia="Calibri" w:hAnsi="Times New Roman" w:cs="Times New Roman"/>
          <w:sz w:val="24"/>
          <w:szCs w:val="24"/>
        </w:rPr>
        <w:t>сбалансированным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питанием (завтрак, </w:t>
      </w:r>
      <w:r w:rsidRPr="00C31AC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завтрак, обед, уплотненный полдник), 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>согласно основному (организованному) меню, разработанному на период не менее 2-х недель,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учитывая среднесуточный набор продуктов, возраст детей и время пребывания в образовательной организации. 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 xml:space="preserve">Интервал 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приема пищи между завтраком, обедом полдником не более 4-х часов, между завтраком и </w:t>
      </w:r>
      <w:r w:rsidRPr="00C31AC9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C31AC9">
        <w:rPr>
          <w:rFonts w:ascii="Times New Roman" w:eastAsia="Times New Roman" w:hAnsi="Times New Roman" w:cs="Times New Roman"/>
          <w:sz w:val="24"/>
          <w:szCs w:val="24"/>
        </w:rPr>
        <w:t xml:space="preserve"> завтраком – от 1,5 до 2-х часов</w:t>
      </w: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C31AC9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C31AC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заключению  лечащего врача, составляется дополнительное соглашение к договору об образовании, в котором прописываются условия организации питания ребенка в ДОО, исходя из возможностей Учреждения. </w:t>
      </w:r>
    </w:p>
    <w:p w:rsidR="00373C02" w:rsidRPr="00C31AC9" w:rsidRDefault="00373C02" w:rsidP="00373C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Calibri" w:hAnsi="Times New Roman" w:cs="Times New Roman"/>
          <w:sz w:val="24"/>
          <w:szCs w:val="24"/>
        </w:rPr>
        <w:t xml:space="preserve">        2.3.11. Переводить Воспитанника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в другую группу в течение года:</w:t>
      </w:r>
    </w:p>
    <w:p w:rsidR="00373C02" w:rsidRPr="00C31AC9" w:rsidRDefault="00373C02" w:rsidP="00373C0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освоения образовательной программы в следующий возрастной период в следующую возрастную группу ежегодно не позднее 1 сентября;</w:t>
      </w:r>
    </w:p>
    <w:p w:rsidR="00373C02" w:rsidRPr="00C31AC9" w:rsidRDefault="00373C02" w:rsidP="00373C0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 заявлению родителей (законных представителей) о переводе ребенка в другую группу детского сада,  в соответствии с заключением ЦПМПК (ТПМПК) и при наличии вакантных мест в группе;</w:t>
      </w:r>
    </w:p>
    <w:p w:rsidR="00373C02" w:rsidRPr="00C31AC9" w:rsidRDefault="00373C02" w:rsidP="00373C0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в другую группу на время карантина, отпуска или болезни воспитателя.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Сохранять место за Воспитанником в случаях непосещения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2.3.13. Уведомить Заказчика за 14 (четырнадцать) дней о нецелесообразности оказания</w:t>
      </w:r>
      <w:r w:rsidRPr="00C31AC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Воспитаннику образовательной услуги в объеме, предусмотренном </w:t>
      </w:r>
      <w:hyperlink w:anchor="Par74" w:tooltip="Ссылка на текущий документ" w:history="1">
        <w:r w:rsidRPr="00C31AC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разделом I</w:t>
        </w:r>
      </w:hyperlink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 и направить на ЦПМПК (ТПМПК) с целью  определения дальнейшего образовательного маршрута.</w:t>
      </w:r>
    </w:p>
    <w:p w:rsidR="00373C02" w:rsidRPr="00C31AC9" w:rsidRDefault="00373C02" w:rsidP="00373C02">
      <w:pPr>
        <w:spacing w:after="0" w:line="240" w:lineRule="auto"/>
        <w:ind w:right="9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1AC9">
        <w:rPr>
          <w:rFonts w:ascii="Times New Roman" w:eastAsia="Times New Roman" w:hAnsi="Times New Roman" w:cs="Times New Roman"/>
          <w:sz w:val="24"/>
          <w:szCs w:val="24"/>
        </w:rPr>
        <w:t xml:space="preserve">2.3.14. </w:t>
      </w:r>
      <w:r w:rsidRPr="00C31AC9">
        <w:rPr>
          <w:rFonts w:ascii="Times New Roman" w:eastAsia="Calibri" w:hAnsi="Times New Roman" w:cs="Times New Roman"/>
          <w:sz w:val="24"/>
          <w:szCs w:val="24"/>
        </w:rPr>
        <w:t>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2.3.15. Уважать права и достоинства Воспитанника и Заказчика.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Заказчик обязан: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 w:cs="Times New Roman"/>
          <w:sz w:val="22"/>
          <w:szCs w:val="24"/>
        </w:rPr>
        <w:t xml:space="preserve">2.4.1. Соблюдать требования учредительных документов Исполнителя (устава образовательной организации) и Правил внутреннего распорядка обучающихся </w:t>
      </w:r>
      <w:r w:rsidRPr="00C31AC9">
        <w:rPr>
          <w:rFonts w:ascii="Times New Roman" w:hAnsi="Times New Roman" w:cs="Times New Roman"/>
          <w:sz w:val="22"/>
          <w:szCs w:val="22"/>
        </w:rPr>
        <w:t>Муниципального бюджетного дошкольного образовательного учреждения «Детский сад №»</w:t>
      </w:r>
      <w:r w:rsidRPr="00C31AC9">
        <w:rPr>
          <w:rFonts w:ascii="Times New Roman" w:hAnsi="Times New Roman" w:cs="Times New Roman"/>
          <w:sz w:val="22"/>
          <w:szCs w:val="24"/>
        </w:rPr>
        <w:t>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 w:cs="Times New Roman"/>
          <w:sz w:val="22"/>
          <w:szCs w:val="24"/>
        </w:rPr>
        <w:t>2.4.2. Своевременно вносить плату за присмотр и уход за Воспитанником в размере и порядке, определенными в разделе III пункт 3.1-3.4 настоящего договора.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</w:t>
      </w:r>
      <w:r w:rsidRPr="00C31AC9">
        <w:rPr>
          <w:rFonts w:ascii="Times New Roman" w:hAnsi="Times New Roman" w:cs="Times New Roman"/>
          <w:sz w:val="22"/>
          <w:szCs w:val="24"/>
        </w:rPr>
        <w:t xml:space="preserve">Правилам внутреннего распорядка обучающихся </w:t>
      </w:r>
      <w:r w:rsidRPr="00C31AC9">
        <w:rPr>
          <w:rFonts w:ascii="Times New Roman" w:hAnsi="Times New Roman" w:cs="Times New Roman"/>
          <w:sz w:val="22"/>
          <w:szCs w:val="22"/>
        </w:rPr>
        <w:t>Муниципального бюджетного дошкольного образовательного учреждения «Детский сад № 137»</w:t>
      </w:r>
      <w:r w:rsidRPr="00C31AC9">
        <w:rPr>
          <w:rFonts w:ascii="Times New Roman" w:hAnsi="Times New Roman"/>
          <w:sz w:val="22"/>
          <w:szCs w:val="24"/>
        </w:rPr>
        <w:t xml:space="preserve">. </w:t>
      </w:r>
      <w:r w:rsidRPr="00C31AC9">
        <w:rPr>
          <w:rFonts w:ascii="Times New Roman" w:hAnsi="Times New Roman"/>
          <w:color w:val="000000"/>
          <w:sz w:val="22"/>
          <w:szCs w:val="24"/>
        </w:rPr>
        <w:t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 w:rsidRPr="00C31AC9">
        <w:rPr>
          <w:rFonts w:ascii="Times New Roman" w:hAnsi="Times New Roman" w:cs="Times New Roman"/>
          <w:sz w:val="22"/>
          <w:szCs w:val="24"/>
        </w:rPr>
        <w:t xml:space="preserve"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</w:t>
      </w:r>
      <w:r w:rsidRPr="00C31AC9">
        <w:rPr>
          <w:rFonts w:ascii="Times New Roman" w:hAnsi="Times New Roman" w:cs="Times New Roman"/>
          <w:sz w:val="22"/>
          <w:szCs w:val="24"/>
        </w:rPr>
        <w:lastRenderedPageBreak/>
        <w:t>Воспитанником в период заболевания.</w:t>
      </w:r>
    </w:p>
    <w:p w:rsidR="00373C02" w:rsidRPr="00C31AC9" w:rsidRDefault="00373C02" w:rsidP="00373C0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C31AC9">
        <w:rPr>
          <w:rFonts w:ascii="Times New Roman" w:hAnsi="Times New Roman" w:cs="Times New Roman"/>
          <w:sz w:val="22"/>
          <w:szCs w:val="24"/>
        </w:rPr>
        <w:t>2</w:t>
      </w:r>
      <w:r w:rsidRPr="00C31AC9">
        <w:rPr>
          <w:rFonts w:ascii="Times New Roman" w:hAnsi="Times New Roman" w:cs="Times New Roman"/>
          <w:sz w:val="22"/>
          <w:szCs w:val="22"/>
        </w:rPr>
        <w:t>.4.6.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sz w:val="24"/>
          <w:szCs w:val="24"/>
          <w:lang w:eastAsia="ru-RU"/>
        </w:rPr>
        <w:t>2.4.5.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  <w:bookmarkStart w:id="2" w:name="Par144"/>
      <w:bookmarkEnd w:id="2"/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C31AC9">
        <w:rPr>
          <w:rFonts w:ascii="Times New Roman" w:eastAsia="Times New Roman" w:hAnsi="Times New Roman" w:cs="Times New Roman"/>
          <w:szCs w:val="24"/>
          <w:lang w:eastAsia="ru-RU"/>
        </w:rPr>
        <w:t xml:space="preserve">3.1. </w:t>
      </w:r>
      <w:r w:rsidRPr="00C31AC9">
        <w:rPr>
          <w:rFonts w:ascii="Times New Roman" w:eastAsia="Times New Roman" w:hAnsi="Times New Roman" w:cs="Times New Roman"/>
          <w:lang w:eastAsia="ru-RU"/>
        </w:rPr>
        <w:t xml:space="preserve">На основании п. 3 ст. 65 Федерального закона Российской Федерации от 29 декабря 2012 г. №273-ФЗ «Об образовании в Российской Федерации» </w:t>
      </w:r>
      <w:r w:rsidRPr="00C31AC9">
        <w:rPr>
          <w:rFonts w:ascii="Times New Roman" w:eastAsia="Times New Roman" w:hAnsi="Times New Roman" w:cs="Times New Roman"/>
          <w:u w:val="single"/>
          <w:lang w:eastAsia="ru-RU"/>
        </w:rPr>
        <w:t>за присмотр и уход за детьми, оставшимися без попечения родителей, родительская плата не взимается.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</w:t>
      </w:r>
      <w:bookmarkStart w:id="3" w:name="Par219"/>
      <w:bookmarkEnd w:id="3"/>
      <w:r w:rsidRPr="00C31AC9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C31AC9">
        <w:rPr>
          <w:rFonts w:ascii="Times New Roman" w:hAnsi="Times New Roman" w:cs="Times New Roman"/>
          <w:szCs w:val="24"/>
        </w:rPr>
        <w:t>в том числе в случае невыполнения обязанностей Заказчика, предусмотренных настоящим Договором.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1AC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C31A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Заключительные положения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6.1. Настоящий договор вступает в силу со дня его подписания Сторонами и действует до «31» августа 20 ___ г.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31AC9">
        <w:rPr>
          <w:rFonts w:ascii="Times New Roman" w:eastAsia="Times New Roman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4" w:name="Par229"/>
      <w:bookmarkEnd w:id="4"/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7030A0"/>
          <w:lang w:eastAsia="ru-RU"/>
        </w:rPr>
      </w:pPr>
    </w:p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  <w:r w:rsidRPr="00C31AC9">
        <w:rPr>
          <w:rFonts w:ascii="Times New Roman" w:eastAsia="Times New Roman" w:hAnsi="Times New Roman" w:cs="Times New Roman"/>
          <w:b/>
          <w:lang w:eastAsia="ru-RU"/>
        </w:rPr>
        <w:t>V</w:t>
      </w:r>
      <w:r w:rsidRPr="00C31AC9">
        <w:rPr>
          <w:rFonts w:ascii="Times New Roman" w:eastAsia="Times New Roman" w:hAnsi="Times New Roman" w:cs="Times New Roman"/>
          <w:b/>
          <w:lang w:val="en-US" w:eastAsia="ru-RU"/>
        </w:rPr>
        <w:t>I</w:t>
      </w:r>
      <w:r w:rsidRPr="00C31AC9">
        <w:rPr>
          <w:rFonts w:ascii="Times New Roman" w:eastAsia="Times New Roman" w:hAnsi="Times New Roman" w:cs="Times New Roman"/>
          <w:b/>
          <w:lang w:eastAsia="ru-RU"/>
        </w:rPr>
        <w:t>I. Реквизиты и подписи сторон</w:t>
      </w:r>
    </w:p>
    <w:tbl>
      <w:tblPr>
        <w:tblStyle w:val="a5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373C02" w:rsidRPr="00C31AC9" w:rsidTr="003A7188">
        <w:tc>
          <w:tcPr>
            <w:tcW w:w="4820" w:type="dxa"/>
          </w:tcPr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b/>
                <w:sz w:val="20"/>
                <w:szCs w:val="20"/>
                <w:lang w:val="ru-RU"/>
              </w:rPr>
            </w:pPr>
            <w:r w:rsidRPr="00C31AC9">
              <w:rPr>
                <w:b/>
                <w:sz w:val="20"/>
                <w:szCs w:val="20"/>
                <w:lang w:val="ru-RU"/>
              </w:rPr>
              <w:t>Исполнитель:</w:t>
            </w:r>
          </w:p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sz w:val="20"/>
                <w:szCs w:val="20"/>
                <w:lang w:val="ru-RU"/>
              </w:rPr>
            </w:pPr>
            <w:r w:rsidRPr="00C31AC9">
              <w:rPr>
                <w:sz w:val="20"/>
                <w:szCs w:val="20"/>
                <w:lang w:val="ru-RU"/>
              </w:rPr>
              <w:t>Муниципальное бюджетное дошкольное образовательное учреждение «Детский сад № 137» (МБДОУ «Детский сад № 137»</w:t>
            </w:r>
          </w:p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sz w:val="20"/>
                <w:szCs w:val="20"/>
                <w:lang w:val="ru-RU"/>
              </w:rPr>
            </w:pPr>
            <w:r w:rsidRPr="00C31AC9">
              <w:rPr>
                <w:sz w:val="20"/>
                <w:szCs w:val="20"/>
                <w:lang w:val="ru-RU"/>
              </w:rPr>
              <w:t xml:space="preserve">Адрес: 603083, г. Нижний Новгород, </w:t>
            </w:r>
          </w:p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sz w:val="20"/>
                <w:szCs w:val="20"/>
                <w:lang w:val="ru-RU"/>
              </w:rPr>
            </w:pPr>
            <w:r w:rsidRPr="00C31AC9">
              <w:rPr>
                <w:sz w:val="20"/>
                <w:szCs w:val="20"/>
                <w:lang w:val="ru-RU"/>
              </w:rPr>
              <w:t>ул. Автомеханическая, д. 28а</w:t>
            </w:r>
          </w:p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sz w:val="20"/>
                <w:szCs w:val="20"/>
                <w:lang w:val="ru-RU"/>
              </w:rPr>
            </w:pPr>
            <w:r w:rsidRPr="00C31AC9">
              <w:rPr>
                <w:sz w:val="20"/>
                <w:szCs w:val="20"/>
                <w:lang w:val="ru-RU"/>
              </w:rPr>
              <w:t>Телефоны: +7(831) 256-21-59,  +7(831) 256-74-66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е-</w:t>
            </w:r>
            <w:r w:rsidRPr="00C31AC9">
              <w:rPr>
                <w:rFonts w:ascii="Times New Roman" w:hAnsi="Times New Roman" w:cs="Times New Roman"/>
                <w:sz w:val="20"/>
                <w:szCs w:val="20"/>
              </w:rPr>
              <w:t>mail</w:t>
            </w: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hyperlink r:id="rId5" w:history="1"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ds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ru-RU"/>
                </w:rPr>
                <w:t>137_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nn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ru-RU"/>
                </w:rPr>
                <w:t>@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mail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ru-RU"/>
                </w:rPr>
                <w:t>.52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gov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ru-RU"/>
                </w:rPr>
                <w:t>.</w:t>
              </w:r>
              <w:r w:rsidRPr="00C31AC9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ru</w:t>
              </w:r>
            </w:hyperlink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ИНН 5256047720,   КПП 525601001</w:t>
            </w:r>
          </w:p>
          <w:p w:rsidR="00373C02" w:rsidRPr="00C31AC9" w:rsidRDefault="00373C02" w:rsidP="003A7188">
            <w:pPr>
              <w:pStyle w:val="a3"/>
              <w:tabs>
                <w:tab w:val="left" w:pos="610"/>
                <w:tab w:val="left" w:pos="7496"/>
                <w:tab w:val="left" w:pos="7647"/>
              </w:tabs>
              <w:ind w:left="0" w:right="49"/>
              <w:jc w:val="left"/>
              <w:rPr>
                <w:sz w:val="20"/>
                <w:szCs w:val="20"/>
                <w:lang w:val="ru-RU"/>
              </w:rPr>
            </w:pPr>
            <w:r w:rsidRPr="00C31AC9">
              <w:rPr>
                <w:sz w:val="20"/>
                <w:szCs w:val="20"/>
                <w:lang w:val="ru-RU"/>
              </w:rPr>
              <w:t>ОГРН 1035204894130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БИК 012202102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Кор счет 40102810745370000024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Казн счет 03234643227010003200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Волго - Вятское ГУ Банка России //УФК по Нижегородской области г. Нижний Новгород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:rsidR="00373C02" w:rsidRPr="00C31AC9" w:rsidRDefault="00373C02" w:rsidP="003A7188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31AC9">
              <w:rPr>
                <w:rFonts w:ascii="Times New Roman" w:eastAsia="Calibri" w:hAnsi="Times New Roman" w:cs="Times New Roman"/>
                <w:lang w:val="ru-RU"/>
              </w:rPr>
              <w:t>Заведующий МБДОУ «Детский сад № 137»</w:t>
            </w:r>
          </w:p>
          <w:p w:rsidR="00373C02" w:rsidRPr="00C31AC9" w:rsidRDefault="00373C02" w:rsidP="003A7188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31AC9">
              <w:rPr>
                <w:rFonts w:ascii="Times New Roman" w:eastAsia="Calibri" w:hAnsi="Times New Roman" w:cs="Times New Roman"/>
                <w:lang w:val="ru-RU"/>
              </w:rPr>
              <w:t>_____________________    А.Л. Жукова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                </w:t>
            </w:r>
            <w:r w:rsidRPr="00C31AC9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  <w:p w:rsidR="00373C02" w:rsidRPr="00C31AC9" w:rsidRDefault="00373C02" w:rsidP="003A7188">
            <w:pPr>
              <w:tabs>
                <w:tab w:val="left" w:pos="7496"/>
                <w:tab w:val="left" w:pos="7647"/>
              </w:tabs>
              <w:ind w:right="49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31AC9">
              <w:rPr>
                <w:rFonts w:ascii="Times New Roman" w:hAnsi="Times New Roman" w:cs="Times New Roman"/>
                <w:sz w:val="20"/>
                <w:szCs w:val="20"/>
              </w:rPr>
              <w:t>М.П.</w:t>
            </w:r>
          </w:p>
        </w:tc>
        <w:tc>
          <w:tcPr>
            <w:tcW w:w="4819" w:type="dxa"/>
          </w:tcPr>
          <w:p w:rsidR="00373C02" w:rsidRPr="00C31AC9" w:rsidRDefault="00373C02" w:rsidP="003A7188">
            <w:pPr>
              <w:pStyle w:val="a3"/>
              <w:ind w:left="0" w:right="49"/>
              <w:rPr>
                <w:b/>
                <w:sz w:val="24"/>
                <w:szCs w:val="24"/>
                <w:lang w:val="ru-RU"/>
              </w:rPr>
            </w:pPr>
            <w:r w:rsidRPr="00C31AC9">
              <w:rPr>
                <w:b/>
                <w:sz w:val="24"/>
                <w:szCs w:val="24"/>
                <w:lang w:val="ru-RU"/>
              </w:rPr>
              <w:lastRenderedPageBreak/>
              <w:t>Заказчик: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(фамилия,</w:t>
            </w:r>
            <w:r w:rsidRPr="00C31AC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31AC9">
              <w:rPr>
                <w:sz w:val="24"/>
                <w:szCs w:val="24"/>
                <w:lang w:val="ru-RU"/>
              </w:rPr>
              <w:t>имя</w:t>
            </w:r>
            <w:r w:rsidRPr="00C31A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31AC9">
              <w:rPr>
                <w:sz w:val="24"/>
                <w:szCs w:val="24"/>
                <w:lang w:val="ru-RU"/>
              </w:rPr>
              <w:t>и</w:t>
            </w:r>
            <w:r w:rsidRPr="00C31AC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31AC9">
              <w:rPr>
                <w:sz w:val="24"/>
                <w:szCs w:val="24"/>
                <w:lang w:val="ru-RU"/>
              </w:rPr>
              <w:t>отчество</w:t>
            </w:r>
            <w:r w:rsidRPr="00C31AC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31AC9">
              <w:rPr>
                <w:sz w:val="24"/>
                <w:szCs w:val="24"/>
                <w:lang w:val="ru-RU"/>
              </w:rPr>
              <w:t>(при</w:t>
            </w:r>
            <w:r w:rsidRPr="00C31A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31AC9">
              <w:rPr>
                <w:sz w:val="24"/>
                <w:szCs w:val="24"/>
                <w:lang w:val="ru-RU"/>
              </w:rPr>
              <w:t>наличии))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pacing w:val="-5"/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Паспорт:</w:t>
            </w:r>
            <w:r w:rsidRPr="00C31AC9">
              <w:rPr>
                <w:spacing w:val="-5"/>
                <w:sz w:val="24"/>
                <w:szCs w:val="24"/>
                <w:lang w:val="ru-RU"/>
              </w:rPr>
              <w:t xml:space="preserve"> 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серия ____________ № 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Выдан 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lastRenderedPageBreak/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Дата выдачи «_____»_________________ г.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Адрес места жительства: ___________________________________ 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  <w:lang w:val="ru-RU"/>
              </w:rPr>
              <w:t>Контактные данные 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</w:rPr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  <w:lang w:val="ru-RU"/>
              </w:rPr>
            </w:pPr>
            <w:r w:rsidRPr="00C31AC9">
              <w:rPr>
                <w:sz w:val="24"/>
                <w:szCs w:val="24"/>
              </w:rPr>
              <w:t>_____________________________________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</w:rPr>
            </w:pPr>
          </w:p>
          <w:p w:rsidR="00373C02" w:rsidRPr="00C31AC9" w:rsidRDefault="00373C02" w:rsidP="003A7188">
            <w:pPr>
              <w:pStyle w:val="a3"/>
              <w:ind w:left="0" w:right="49"/>
              <w:rPr>
                <w:sz w:val="24"/>
                <w:szCs w:val="24"/>
              </w:rPr>
            </w:pPr>
          </w:p>
          <w:p w:rsidR="00373C02" w:rsidRPr="00C31AC9" w:rsidRDefault="00373C02" w:rsidP="003A7188">
            <w:pPr>
              <w:pStyle w:val="a3"/>
              <w:ind w:left="0" w:right="49"/>
              <w:jc w:val="center"/>
              <w:rPr>
                <w:sz w:val="24"/>
                <w:szCs w:val="24"/>
              </w:rPr>
            </w:pPr>
            <w:r w:rsidRPr="00C31AC9">
              <w:rPr>
                <w:sz w:val="24"/>
                <w:szCs w:val="24"/>
              </w:rPr>
              <w:t>___________________________________</w:t>
            </w:r>
          </w:p>
          <w:p w:rsidR="00373C02" w:rsidRPr="00C31AC9" w:rsidRDefault="00373C02" w:rsidP="003A7188">
            <w:pPr>
              <w:pStyle w:val="a3"/>
              <w:ind w:left="0" w:right="49"/>
              <w:jc w:val="center"/>
              <w:rPr>
                <w:sz w:val="20"/>
                <w:szCs w:val="20"/>
              </w:rPr>
            </w:pPr>
            <w:r w:rsidRPr="00C31AC9">
              <w:rPr>
                <w:sz w:val="20"/>
                <w:szCs w:val="20"/>
              </w:rPr>
              <w:t>(подпись)</w:t>
            </w:r>
          </w:p>
        </w:tc>
      </w:tr>
    </w:tbl>
    <w:p w:rsidR="00373C02" w:rsidRPr="00C31AC9" w:rsidRDefault="00373C02" w:rsidP="00373C0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</w:p>
    <w:p w:rsidR="00373C02" w:rsidRPr="00C31AC9" w:rsidRDefault="00373C02" w:rsidP="00373C0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pacing w:val="-1"/>
        </w:rPr>
      </w:pPr>
      <w:bookmarkStart w:id="5" w:name="Par278"/>
      <w:bookmarkEnd w:id="5"/>
    </w:p>
    <w:p w:rsidR="00373C02" w:rsidRPr="00C31AC9" w:rsidRDefault="00373C02" w:rsidP="00373C0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31AC9">
        <w:rPr>
          <w:rFonts w:ascii="Times New Roman" w:eastAsia="Calibri" w:hAnsi="Times New Roman" w:cs="Times New Roman"/>
          <w:spacing w:val="-1"/>
        </w:rPr>
        <w:t>Экземпляр договора получен</w:t>
      </w:r>
      <w:r w:rsidRPr="00C31AC9">
        <w:rPr>
          <w:rFonts w:ascii="Times New Roman" w:eastAsia="Calibri" w:hAnsi="Times New Roman" w:cs="Times New Roman"/>
        </w:rPr>
        <w:t xml:space="preserve"> ____________ (______________________) «___»___________20____г.</w:t>
      </w:r>
    </w:p>
    <w:p w:rsidR="00373C02" w:rsidRPr="00145964" w:rsidRDefault="00373C02" w:rsidP="00373C02">
      <w:pPr>
        <w:spacing w:after="0" w:line="240" w:lineRule="auto"/>
        <w:ind w:left="311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C31AC9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(подпись)                    (расшифровка подписи)</w:t>
      </w:r>
    </w:p>
    <w:p w:rsidR="00373C02" w:rsidRPr="00145964" w:rsidRDefault="00373C02" w:rsidP="00373C02"/>
    <w:p w:rsidR="00373C02" w:rsidRDefault="00373C02" w:rsidP="00373C02"/>
    <w:p w:rsidR="00B95506" w:rsidRDefault="00B95506">
      <w:bookmarkStart w:id="6" w:name="_GoBack"/>
      <w:bookmarkEnd w:id="6"/>
    </w:p>
    <w:sectPr w:rsidR="00B95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5237B"/>
    <w:multiLevelType w:val="hybridMultilevel"/>
    <w:tmpl w:val="1B9A3BCC"/>
    <w:lvl w:ilvl="0" w:tplc="AED009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C06D34"/>
    <w:multiLevelType w:val="multilevel"/>
    <w:tmpl w:val="57A84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FB3928"/>
    <w:multiLevelType w:val="hybridMultilevel"/>
    <w:tmpl w:val="D1AA23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C02"/>
    <w:rsid w:val="00373C02"/>
    <w:rsid w:val="00B95506"/>
    <w:rsid w:val="00C3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E83F29-94D3-4AA8-9380-EB5A4D1B2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73C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1"/>
    <w:qFormat/>
    <w:rsid w:val="00373C02"/>
    <w:pPr>
      <w:widowControl w:val="0"/>
      <w:autoSpaceDE w:val="0"/>
      <w:autoSpaceDN w:val="0"/>
      <w:spacing w:after="0" w:line="240" w:lineRule="auto"/>
      <w:ind w:left="212"/>
      <w:jc w:val="both"/>
    </w:pPr>
    <w:rPr>
      <w:rFonts w:ascii="Times New Roman" w:eastAsia="Times New Roman" w:hAnsi="Times New Roman" w:cs="Times New Roman"/>
    </w:rPr>
  </w:style>
  <w:style w:type="character" w:styleId="a4">
    <w:name w:val="Hyperlink"/>
    <w:basedOn w:val="a0"/>
    <w:uiPriority w:val="99"/>
    <w:unhideWhenUsed/>
    <w:rsid w:val="00373C02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373C0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73C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s137_nn@mail.52g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2994</Words>
  <Characters>17067</Characters>
  <Application>Microsoft Office Word</Application>
  <DocSecurity>0</DocSecurity>
  <Lines>142</Lines>
  <Paragraphs>40</Paragraphs>
  <ScaleCrop>false</ScaleCrop>
  <Company/>
  <LinksUpToDate>false</LinksUpToDate>
  <CharactersWithSpaces>20021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1-PC</dc:creator>
  <cp:keywords/>
  <dc:description/>
  <cp:lastModifiedBy>1-PC</cp:lastModifiedBy>
  <cp:revision>3</cp:revision>
  <dcterms:created xsi:type="dcterms:W3CDTF">2024-08-06T08:39:00Z</dcterms:created>
  <dcterms:modified xsi:type="dcterms:W3CDTF">2024-08-06T08:54:00Z</dcterms:modified>
</cp:coreProperties>
</file>