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7C" w:rsidRDefault="0036177C" w:rsidP="00FD69A2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C84D01">
        <w:rPr>
          <w:noProof/>
          <w:sz w:val="24"/>
          <w:szCs w:val="24"/>
        </w:rPr>
        <w:drawing>
          <wp:inline distT="0" distB="0" distL="0" distR="0" wp14:anchorId="650F1095" wp14:editId="0DFC0BFC">
            <wp:extent cx="466725" cy="609600"/>
            <wp:effectExtent l="19050" t="0" r="9525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4D01"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>администрации города Нижнего Новгорода</w:t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C84D01" w:rsidRPr="00C84D01" w:rsidRDefault="00C84D01" w:rsidP="00C84D0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C84D01" w:rsidRPr="00C84D01" w:rsidRDefault="00C84D01" w:rsidP="00C84D0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C84D01" w:rsidRPr="00C84D01" w:rsidRDefault="005A76F5" w:rsidP="00C84D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 w:rsidR="00C84D01"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84D01" w:rsidRPr="00C84D01">
        <w:rPr>
          <w:rFonts w:ascii="Times New Roman" w:hAnsi="Times New Roman"/>
          <w:b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color w:val="000000"/>
          <w:sz w:val="28"/>
          <w:szCs w:val="28"/>
        </w:rPr>
        <w:t>тверждено</w:t>
      </w:r>
      <w:r w:rsidR="00C84D01" w:rsidRPr="00C84D0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На Педагогическом совете     </w:t>
      </w:r>
      <w:r w:rsidR="005A76F5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proofErr w:type="gramStart"/>
      <w:r w:rsidR="005A76F5">
        <w:rPr>
          <w:rFonts w:ascii="Times New Roman" w:hAnsi="Times New Roman"/>
          <w:color w:val="000000"/>
          <w:sz w:val="28"/>
          <w:szCs w:val="28"/>
        </w:rPr>
        <w:t>П</w:t>
      </w:r>
      <w:r w:rsidRPr="00C84D01">
        <w:rPr>
          <w:rFonts w:ascii="Times New Roman" w:hAnsi="Times New Roman"/>
          <w:color w:val="000000"/>
          <w:sz w:val="28"/>
          <w:szCs w:val="28"/>
        </w:rPr>
        <w:t>риказом  заведующего</w:t>
      </w:r>
      <w:proofErr w:type="gramEnd"/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30D7">
        <w:rPr>
          <w:rFonts w:ascii="Times New Roman" w:hAnsi="Times New Roman"/>
          <w:color w:val="000000"/>
          <w:sz w:val="28"/>
          <w:szCs w:val="28"/>
          <w:u w:val="single"/>
        </w:rPr>
        <w:t>15.05.2024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 w:rsidR="005A76F5">
        <w:rPr>
          <w:rFonts w:ascii="Times New Roman" w:hAnsi="Times New Roman"/>
          <w:color w:val="000000"/>
          <w:sz w:val="28"/>
          <w:szCs w:val="28"/>
          <w:u w:val="single"/>
        </w:rPr>
        <w:t xml:space="preserve"> протокол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№  </w:t>
      </w:r>
      <w:r w:rsidR="00E830D7"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5A76F5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МБДОУ «Детский сад № 137»</w:t>
      </w:r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5A76F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76F5">
        <w:rPr>
          <w:rFonts w:ascii="Times New Roman" w:hAnsi="Times New Roman"/>
          <w:color w:val="000000"/>
          <w:sz w:val="28"/>
          <w:szCs w:val="28"/>
          <w:u w:val="single"/>
        </w:rPr>
        <w:t>24.05.2024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 w:rsidR="00337BA2">
        <w:rPr>
          <w:rFonts w:ascii="Times New Roman" w:hAnsi="Times New Roman"/>
          <w:color w:val="000000"/>
          <w:sz w:val="28"/>
          <w:szCs w:val="28"/>
        </w:rPr>
        <w:t xml:space="preserve">  № </w:t>
      </w:r>
      <w:r w:rsidR="005A76F5"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84D01" w:rsidRPr="00C84D01" w:rsidRDefault="00C84D01" w:rsidP="00C84D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4D01" w:rsidRPr="00C84D01" w:rsidRDefault="00C84D01" w:rsidP="00C84D01">
      <w:pPr>
        <w:spacing w:after="0" w:line="240" w:lineRule="auto"/>
        <w:ind w:right="-15"/>
        <w:rPr>
          <w:rFonts w:ascii="Times New Roman" w:hAnsi="Times New Roman"/>
          <w:color w:val="000000"/>
          <w:sz w:val="44"/>
          <w:szCs w:val="44"/>
        </w:rPr>
      </w:pPr>
    </w:p>
    <w:p w:rsidR="00C84D01" w:rsidRPr="00C84D01" w:rsidRDefault="00C84D01" w:rsidP="00C84D01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C84D01" w:rsidRPr="00C84D01" w:rsidRDefault="002453D2" w:rsidP="00C84D01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proofErr w:type="gramStart"/>
      <w:r>
        <w:rPr>
          <w:rFonts w:ascii="Times New Roman" w:hAnsi="Times New Roman"/>
          <w:b/>
          <w:color w:val="000000"/>
          <w:sz w:val="48"/>
          <w:szCs w:val="48"/>
        </w:rPr>
        <w:t>обще</w:t>
      </w:r>
      <w:r w:rsidR="00C84D01" w:rsidRPr="00C84D01">
        <w:rPr>
          <w:rFonts w:ascii="Times New Roman" w:hAnsi="Times New Roman"/>
          <w:b/>
          <w:color w:val="000000"/>
          <w:sz w:val="48"/>
          <w:szCs w:val="48"/>
        </w:rPr>
        <w:t>образовательная</w:t>
      </w:r>
      <w:proofErr w:type="gramEnd"/>
      <w:r w:rsidR="00C84D01" w:rsidRPr="00C84D01">
        <w:rPr>
          <w:rFonts w:ascii="Times New Roman" w:hAnsi="Times New Roman"/>
          <w:b/>
          <w:color w:val="000000"/>
          <w:sz w:val="48"/>
          <w:szCs w:val="48"/>
        </w:rPr>
        <w:t xml:space="preserve"> программа</w:t>
      </w:r>
    </w:p>
    <w:p w:rsidR="00C84D01" w:rsidRPr="00C84D01" w:rsidRDefault="00C84D01" w:rsidP="00C84D01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«Плавничок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C84D01" w:rsidRPr="005A35E7" w:rsidRDefault="005A35E7" w:rsidP="005A35E7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5A35E7">
        <w:rPr>
          <w:rFonts w:ascii="Times New Roman" w:hAnsi="Times New Roman"/>
          <w:b/>
          <w:color w:val="000000"/>
          <w:sz w:val="48"/>
          <w:szCs w:val="48"/>
        </w:rPr>
        <w:t>(</w:t>
      </w:r>
      <w:proofErr w:type="gramStart"/>
      <w:r w:rsidRPr="005A35E7">
        <w:rPr>
          <w:rFonts w:ascii="Times New Roman" w:hAnsi="Times New Roman"/>
          <w:b/>
          <w:color w:val="000000"/>
          <w:sz w:val="48"/>
          <w:szCs w:val="48"/>
        </w:rPr>
        <w:t>для</w:t>
      </w:r>
      <w:proofErr w:type="gramEnd"/>
      <w:r w:rsidRPr="005A35E7">
        <w:rPr>
          <w:rFonts w:ascii="Times New Roman" w:hAnsi="Times New Roman"/>
          <w:b/>
          <w:color w:val="000000"/>
          <w:sz w:val="48"/>
          <w:szCs w:val="48"/>
        </w:rPr>
        <w:t xml:space="preserve"> неорганизованных детей)</w:t>
      </w:r>
    </w:p>
    <w:p w:rsidR="00C84D01" w:rsidRPr="00C84D01" w:rsidRDefault="00C84D01" w:rsidP="00C84D01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C84D01" w:rsidRPr="00C84D01" w:rsidRDefault="00C84D01" w:rsidP="00C84D01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C84D01" w:rsidRPr="00E80DB4" w:rsidRDefault="00C84D01" w:rsidP="00E80DB4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 w:rsidR="002453D2">
        <w:rPr>
          <w:rFonts w:ascii="Times New Roman" w:hAnsi="Times New Roman"/>
          <w:color w:val="000000"/>
          <w:sz w:val="32"/>
          <w:szCs w:val="32"/>
        </w:rPr>
        <w:t>7</w:t>
      </w:r>
      <w:r w:rsidRPr="00C84D01">
        <w:rPr>
          <w:rFonts w:ascii="Times New Roman" w:hAnsi="Times New Roman"/>
          <w:color w:val="000000"/>
          <w:sz w:val="32"/>
          <w:szCs w:val="32"/>
        </w:rPr>
        <w:t xml:space="preserve"> месяцев</w:t>
      </w:r>
    </w:p>
    <w:p w:rsidR="002453D2" w:rsidRDefault="002453D2" w:rsidP="00C84D01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2453D2"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2453D2" w:rsidRDefault="002453D2" w:rsidP="00C84D01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gramStart"/>
      <w:r w:rsidRPr="002453D2">
        <w:rPr>
          <w:rFonts w:ascii="Times New Roman" w:hAnsi="Times New Roman"/>
          <w:color w:val="000000"/>
          <w:sz w:val="32"/>
          <w:szCs w:val="32"/>
        </w:rPr>
        <w:t>физкультурно</w:t>
      </w:r>
      <w:proofErr w:type="gramEnd"/>
      <w:r w:rsidRPr="002453D2">
        <w:rPr>
          <w:rFonts w:ascii="Times New Roman" w:hAnsi="Times New Roman"/>
          <w:color w:val="000000"/>
          <w:sz w:val="32"/>
          <w:szCs w:val="32"/>
        </w:rPr>
        <w:t>-спортивная</w:t>
      </w:r>
    </w:p>
    <w:p w:rsidR="00E80DB4" w:rsidRPr="002453D2" w:rsidRDefault="003511B6" w:rsidP="00C84D01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Возраст детей</w:t>
      </w:r>
      <w:r w:rsidR="00E80DB4" w:rsidRPr="00E80DB4">
        <w:rPr>
          <w:rFonts w:ascii="Times New Roman" w:hAnsi="Times New Roman"/>
          <w:b/>
          <w:color w:val="000000"/>
          <w:sz w:val="32"/>
          <w:szCs w:val="32"/>
        </w:rPr>
        <w:t>:</w:t>
      </w:r>
      <w:r w:rsidR="00E80DB4">
        <w:rPr>
          <w:rFonts w:ascii="Times New Roman" w:hAnsi="Times New Roman"/>
          <w:color w:val="000000"/>
          <w:sz w:val="32"/>
          <w:szCs w:val="32"/>
        </w:rPr>
        <w:t xml:space="preserve"> 6-7 лет</w:t>
      </w:r>
    </w:p>
    <w:p w:rsidR="00C84D01" w:rsidRPr="00C84D01" w:rsidRDefault="00C84D01" w:rsidP="00C84D01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>Автор</w:t>
      </w:r>
      <w:r>
        <w:rPr>
          <w:rFonts w:ascii="Times New Roman" w:hAnsi="Times New Roman"/>
          <w:b/>
          <w:color w:val="000000"/>
          <w:sz w:val="32"/>
          <w:szCs w:val="32"/>
        </w:rPr>
        <w:t>ы</w:t>
      </w: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 программы: </w:t>
      </w:r>
    </w:p>
    <w:p w:rsidR="00C84D01" w:rsidRDefault="00C84D01" w:rsidP="00C84D01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инструкторы по физической культуре</w:t>
      </w:r>
    </w:p>
    <w:p w:rsidR="00C84D01" w:rsidRPr="00C84D01" w:rsidRDefault="00C84D01" w:rsidP="00C84D01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</w:rPr>
        <w:t>Мелузова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О. В., Назарова М. В.</w:t>
      </w:r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C84D01" w:rsidRPr="00C84D01" w:rsidRDefault="00C84D01" w:rsidP="00C84D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84D01" w:rsidRPr="00C84D01" w:rsidRDefault="00C84D01" w:rsidP="00C84D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84D01" w:rsidRPr="00C84D01" w:rsidRDefault="00C84D01" w:rsidP="00C84D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4D01" w:rsidRPr="00C84D01" w:rsidRDefault="00C84D01" w:rsidP="00C84D01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C84D01" w:rsidRPr="00C84D01" w:rsidRDefault="002453D2" w:rsidP="00C84D01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</w:t>
      </w:r>
      <w:r w:rsidR="00C84D01" w:rsidRPr="00C84D01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36177C" w:rsidRDefault="0036177C" w:rsidP="00FD69A2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FD69A2" w:rsidRDefault="00EF0788" w:rsidP="00FD69A2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Содержание:</w:t>
      </w:r>
    </w:p>
    <w:p w:rsidR="00FD69A2" w:rsidRPr="00BC7178" w:rsidRDefault="00FD69A2" w:rsidP="00FD69A2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  <w:gridCol w:w="530"/>
      </w:tblGrid>
      <w:tr w:rsidR="00FD69A2" w:rsidRPr="00BC7178" w:rsidTr="00EF0788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FD69A2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Целевой раздел</w:t>
            </w:r>
          </w:p>
          <w:p w:rsidR="00FD69A2" w:rsidRPr="00BC7178" w:rsidRDefault="00FD69A2" w:rsidP="00966B12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Пояснительная записка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  <w:tr w:rsidR="00FD69A2" w:rsidRPr="00BC7178" w:rsidTr="00EF0788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966B12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1.1 Цели и задачи программы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FD69A2" w:rsidRPr="00BC7178" w:rsidTr="00EF0788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966B12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1.2. Принципы и подходы  к формированию Программы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FD69A2" w:rsidRPr="00BC7178" w:rsidTr="001C703D">
        <w:trPr>
          <w:trHeight w:val="344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1C703D">
            <w:pPr>
              <w:pStyle w:val="Default"/>
              <w:ind w:right="-125"/>
              <w:rPr>
                <w:sz w:val="28"/>
                <w:szCs w:val="28"/>
              </w:rPr>
            </w:pPr>
            <w:r w:rsidRPr="00BC717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BC7178">
              <w:rPr>
                <w:bCs/>
                <w:sz w:val="28"/>
                <w:szCs w:val="28"/>
              </w:rPr>
              <w:t xml:space="preserve">Значимые для разработки и реализации Программы </w:t>
            </w:r>
          </w:p>
          <w:p w:rsidR="00FD69A2" w:rsidRPr="00BC7178" w:rsidRDefault="00FD69A2" w:rsidP="00966B12">
            <w:pPr>
              <w:pStyle w:val="Default"/>
              <w:ind w:right="2989"/>
              <w:rPr>
                <w:sz w:val="28"/>
                <w:szCs w:val="28"/>
              </w:rPr>
            </w:pPr>
            <w:r w:rsidRPr="00BC7178">
              <w:rPr>
                <w:bCs/>
                <w:sz w:val="28"/>
                <w:szCs w:val="28"/>
              </w:rPr>
              <w:t xml:space="preserve">характеристики. 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D69A2" w:rsidRPr="00BC7178" w:rsidTr="00EF0788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1C70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1.5. Планируемые результаты освоения программы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966B12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FD69A2" w:rsidRPr="00BC7178" w:rsidTr="001C703D">
        <w:trPr>
          <w:trHeight w:val="349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FD69A2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Содержательный раздел</w:t>
            </w:r>
          </w:p>
          <w:p w:rsidR="00FD69A2" w:rsidRPr="00BC7178" w:rsidRDefault="00FD69A2" w:rsidP="00FD69A2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</w:rPr>
              <w:t xml:space="preserve">2.1. Описание образовательной деятельности 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FD69A2" w:rsidRPr="00BC7178" w:rsidTr="001C703D">
        <w:trPr>
          <w:trHeight w:val="686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FD69A2" w:rsidP="001C703D">
            <w:pPr>
              <w:spacing w:after="0" w:line="301" w:lineRule="atLeast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2.2  Задачи и содержание работы по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обучению  плаванию</w:t>
            </w: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детей дошкольного возраста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FD69A2" w:rsidRPr="00BC7178" w:rsidTr="00EF0788">
        <w:trPr>
          <w:trHeight w:val="278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966B12" w:rsidP="00966B12">
            <w:pPr>
              <w:spacing w:after="10" w:line="271" w:lineRule="auto"/>
              <w:ind w:left="-5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  <w:r w:rsidR="00FD69A2"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Иные характеристики содержания программы 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FD69A2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</w:tr>
      <w:tr w:rsidR="00FD69A2" w:rsidRPr="00BC7178" w:rsidTr="001C703D">
        <w:trPr>
          <w:trHeight w:val="322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FD69A2" w:rsidP="00966B12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   III. Организационный раздел</w:t>
            </w:r>
          </w:p>
          <w:p w:rsidR="00FD69A2" w:rsidRPr="00BC7178" w:rsidRDefault="00FD69A2" w:rsidP="00966B12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>3.1. Обеспеченность методическими материалами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FD69A2" w:rsidRPr="00BC7178" w:rsidTr="001C703D">
        <w:trPr>
          <w:trHeight w:val="391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FD69A2" w:rsidP="00966B12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3.2. Материально-техническое обеспечение</w:t>
            </w:r>
          </w:p>
          <w:p w:rsidR="00FD69A2" w:rsidRPr="00BC7178" w:rsidRDefault="00FD69A2" w:rsidP="00966B12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Паспорт бассейна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FD69A2" w:rsidRPr="00BC7178" w:rsidTr="009D0FED">
        <w:trPr>
          <w:trHeight w:val="620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966B12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="00FD69A2" w:rsidRPr="00BC7178">
              <w:rPr>
                <w:rFonts w:ascii="Times New Roman" w:hAnsi="Times New Roman"/>
                <w:sz w:val="28"/>
                <w:szCs w:val="28"/>
              </w:rPr>
              <w:t>. Особенности организации развивающей п</w:t>
            </w:r>
            <w:r w:rsidR="009D0FED">
              <w:rPr>
                <w:rFonts w:ascii="Times New Roman" w:hAnsi="Times New Roman"/>
                <w:sz w:val="28"/>
                <w:szCs w:val="28"/>
              </w:rPr>
              <w:t>редметно-пространственной среды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BC7178" w:rsidRDefault="00966B12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12</w:t>
            </w:r>
          </w:p>
        </w:tc>
      </w:tr>
      <w:tr w:rsidR="001C703D" w:rsidRPr="00BC7178" w:rsidTr="001C703D">
        <w:trPr>
          <w:trHeight w:val="343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1C703D" w:rsidRDefault="001C703D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1C703D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</w:tr>
      <w:tr w:rsidR="00FD69A2" w:rsidRPr="00BC7178" w:rsidTr="001C703D">
        <w:trPr>
          <w:trHeight w:val="434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Pr="00FD69A2" w:rsidRDefault="001C703D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FD69A2" w:rsidRDefault="00FD69A2" w:rsidP="00966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C91931" w:rsidRDefault="00C91931"/>
    <w:p w:rsidR="00FD69A2" w:rsidRDefault="00FD69A2"/>
    <w:p w:rsidR="0053261C" w:rsidRDefault="0053261C"/>
    <w:p w:rsidR="001C703D" w:rsidRDefault="001C703D"/>
    <w:p w:rsidR="001C703D" w:rsidRDefault="001C703D"/>
    <w:p w:rsidR="001C703D" w:rsidRDefault="001C703D"/>
    <w:p w:rsidR="001C703D" w:rsidRDefault="001C703D"/>
    <w:p w:rsidR="001C703D" w:rsidRDefault="001C703D"/>
    <w:p w:rsidR="00EF0788" w:rsidRDefault="00EF0788" w:rsidP="00EF0788">
      <w:pPr>
        <w:pStyle w:val="a3"/>
        <w:keepNext/>
        <w:keepLines/>
        <w:numPr>
          <w:ilvl w:val="0"/>
          <w:numId w:val="2"/>
        </w:numPr>
        <w:spacing w:after="8" w:line="270" w:lineRule="auto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bookmarkStart w:id="1" w:name="_Toc30150122"/>
      <w:r w:rsidRPr="00EF0788">
        <w:rPr>
          <w:rFonts w:ascii="Times New Roman" w:hAnsi="Times New Roman"/>
          <w:b/>
          <w:color w:val="000000"/>
          <w:sz w:val="28"/>
        </w:rPr>
        <w:t>ЦЕЛЕВОЙ РАЗДЕЛ</w:t>
      </w:r>
    </w:p>
    <w:p w:rsidR="00EF0788" w:rsidRPr="00EF0788" w:rsidRDefault="00EF0788" w:rsidP="00EF0788">
      <w:pPr>
        <w:pStyle w:val="a3"/>
        <w:keepNext/>
        <w:keepLines/>
        <w:spacing w:after="8" w:line="270" w:lineRule="auto"/>
        <w:ind w:left="1163"/>
        <w:outlineLvl w:val="1"/>
        <w:rPr>
          <w:rFonts w:ascii="Times New Roman" w:hAnsi="Times New Roman"/>
          <w:b/>
          <w:color w:val="000000"/>
          <w:sz w:val="28"/>
        </w:rPr>
      </w:pPr>
    </w:p>
    <w:p w:rsidR="00FD69A2" w:rsidRPr="00EF0788" w:rsidRDefault="00FD69A2" w:rsidP="00EF0788">
      <w:pPr>
        <w:keepNext/>
        <w:keepLines/>
        <w:spacing w:after="8" w:line="270" w:lineRule="auto"/>
        <w:outlineLvl w:val="1"/>
        <w:rPr>
          <w:rFonts w:ascii="Times New Roman" w:hAnsi="Times New Roman"/>
          <w:b/>
          <w:color w:val="000000"/>
          <w:sz w:val="28"/>
          <w:u w:val="single" w:color="000000"/>
        </w:rPr>
      </w:pPr>
      <w:r w:rsidRPr="00EF0788">
        <w:rPr>
          <w:rFonts w:ascii="Times New Roman" w:hAnsi="Times New Roman"/>
          <w:b/>
          <w:color w:val="000000"/>
          <w:sz w:val="28"/>
          <w:u w:color="000000"/>
        </w:rPr>
        <w:t>Пояснительная записка</w:t>
      </w:r>
      <w:bookmarkEnd w:id="1"/>
    </w:p>
    <w:p w:rsidR="00FD69A2" w:rsidRPr="00FD69A2" w:rsidRDefault="00FD69A2" w:rsidP="009D0FED">
      <w:pPr>
        <w:spacing w:after="0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 xml:space="preserve">В Учреждении реализуется </w:t>
      </w:r>
      <w:r w:rsidR="00EF0788">
        <w:rPr>
          <w:rFonts w:ascii="Times New Roman" w:hAnsi="Times New Roman"/>
          <w:color w:val="000000"/>
          <w:sz w:val="28"/>
        </w:rPr>
        <w:t xml:space="preserve">дополнительная общеобразовательная программа «Плавничок» для детей 6-7 лет не посещающих МБДОУ «детский сад № 137». </w:t>
      </w:r>
      <w:r w:rsidRPr="00FD69A2">
        <w:rPr>
          <w:rFonts w:ascii="Times New Roman" w:hAnsi="Times New Roman"/>
          <w:color w:val="000000"/>
          <w:sz w:val="28"/>
        </w:rPr>
        <w:t xml:space="preserve">Для выполнения задач программы используются помещения детского сада (бассейн и зал сухой разминки). </w:t>
      </w:r>
    </w:p>
    <w:p w:rsidR="00FD69A2" w:rsidRPr="00FD69A2" w:rsidRDefault="00FD69A2" w:rsidP="009D0FED">
      <w:pPr>
        <w:spacing w:after="0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 xml:space="preserve">Программа предусматривает формирование у детей в процессе обучения плаванию элементарных технических навыков, коммуникативной компетентности, развитие психических познавательных процессов. Она нацелена на развитие всех мышц тела ребенка, укрепление его опорно-двигательного аппарата, повышение функций сердечно-сосудистой и дыхательных систем и ориентирована на возрастные особенности каждого этапа дошкольного детства. </w:t>
      </w:r>
    </w:p>
    <w:p w:rsidR="00FD69A2" w:rsidRPr="00FD69A2" w:rsidRDefault="00FD69A2" w:rsidP="009D0FED">
      <w:pPr>
        <w:spacing w:after="164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>Актуальность – выбранной темы заключается в том, что купание, игры на воде, плавание благоприятны для всестороннего физического развития ребенка. Работоспособность мышц у дошкольников невелика, они довольно быстро утомляются при статических нагрузках. Детям более свойственна динамика. Во время плавания чередуются напряжение и расслабление разных мышц, что увеличивает их работоспособность и силу. В воде уменьшается статическое напряжение тела, снижается нагрузка на еще не окрепший и податливый детский позвоночник, который в этом случае правильно формируется, вырабатывается хорошая осанка. В то же время активное движение ног в воде в безопорном положении укрепляет стопы ребенка и предупреждает развитие плоскостопия. Систематические занятия плаванием ведут к совершенствованию органов кровообращения и дыхания. Это происходит благодаря ритмичной работе мышц, необходимости преодолевать сопротивление воды. Улучшается сердечная деятельность, подвижность грудной клетки, увеличивается жизненная емкость легких. Регулярные занятия плаванием положительно влияют на закаливание детского организма. Одновременно  с обучением плаванию детям прививаются умения и навыки самообслуживания, что очень важно для всестороннего развития. Плавание благоприятно влияет не только на физическое развитие ребенка, но и на формирование его личности. Не всем детям общение с водой доставляет удовольствие и радость, некоторые боятся входить в воду, боятся глубины. Психологами установлено, что главная опасность на воде – не действия в ней, а чувство страха и боязнь глубины. Именно поэтому первые шаги обучению плаванию направлены на то, чтобы помочь ребенку преодолеть это неприятное и небезобидное чувство. Занятия плаванием развивают такие черты личности, как целеустремленность, настойчивость, самообладание, решительность, смелость, дисциплинированность, умение действовать в коллективе, проявлять самостоятельность.</w:t>
      </w:r>
    </w:p>
    <w:p w:rsidR="00FD69A2" w:rsidRPr="00FD69A2" w:rsidRDefault="00FD69A2" w:rsidP="009D0FED">
      <w:pPr>
        <w:spacing w:after="11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 xml:space="preserve">Занятия по плаванию являются одной из форм по оздоровлению и укреплению детского организма, гармоничного психофизического развития. </w:t>
      </w:r>
    </w:p>
    <w:p w:rsidR="00FD69A2" w:rsidRPr="00FD69A2" w:rsidRDefault="00FD69A2" w:rsidP="009D0FED">
      <w:pPr>
        <w:spacing w:after="0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 xml:space="preserve">Деятельность физкультурно-оздоровительной работы осуществляется на основе программы А.А. </w:t>
      </w:r>
      <w:proofErr w:type="spellStart"/>
      <w:r w:rsidRPr="00FD69A2">
        <w:rPr>
          <w:rFonts w:ascii="Times New Roman" w:hAnsi="Times New Roman"/>
          <w:color w:val="000000"/>
          <w:sz w:val="28"/>
        </w:rPr>
        <w:t>Чеменевой</w:t>
      </w:r>
      <w:proofErr w:type="spellEnd"/>
      <w:r w:rsidRPr="00FD69A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D69A2">
        <w:rPr>
          <w:rFonts w:ascii="Times New Roman" w:hAnsi="Times New Roman"/>
          <w:color w:val="000000"/>
          <w:sz w:val="28"/>
        </w:rPr>
        <w:t>Т.В.Столмаковой</w:t>
      </w:r>
      <w:proofErr w:type="spellEnd"/>
      <w:r w:rsidRPr="00FD69A2">
        <w:rPr>
          <w:rFonts w:ascii="Times New Roman" w:hAnsi="Times New Roman"/>
          <w:color w:val="000000"/>
          <w:sz w:val="28"/>
        </w:rPr>
        <w:t xml:space="preserve"> «Система обучения плаванию для детей дошкольного </w:t>
      </w:r>
      <w:proofErr w:type="spellStart"/>
      <w:r w:rsidRPr="00FD69A2">
        <w:rPr>
          <w:rFonts w:ascii="Times New Roman" w:hAnsi="Times New Roman"/>
          <w:color w:val="000000"/>
          <w:sz w:val="28"/>
        </w:rPr>
        <w:t>возраста</w:t>
      </w:r>
      <w:proofErr w:type="gramStart"/>
      <w:r w:rsidRPr="00FD69A2">
        <w:rPr>
          <w:rFonts w:ascii="Times New Roman" w:hAnsi="Times New Roman"/>
          <w:color w:val="000000"/>
          <w:sz w:val="28"/>
        </w:rPr>
        <w:t>»,которая</w:t>
      </w:r>
      <w:proofErr w:type="spellEnd"/>
      <w:proofErr w:type="gramEnd"/>
      <w:r w:rsidRPr="00FD69A2">
        <w:rPr>
          <w:rFonts w:ascii="Times New Roman" w:hAnsi="Times New Roman"/>
          <w:color w:val="000000"/>
          <w:sz w:val="28"/>
        </w:rPr>
        <w:t xml:space="preserve"> является парциальной образовательной </w:t>
      </w:r>
      <w:r w:rsidRPr="00FD69A2">
        <w:rPr>
          <w:rFonts w:ascii="Times New Roman" w:hAnsi="Times New Roman"/>
          <w:color w:val="000000"/>
          <w:sz w:val="28"/>
        </w:rPr>
        <w:tab/>
        <w:t xml:space="preserve">программой, </w:t>
      </w:r>
      <w:r w:rsidRPr="00FD69A2">
        <w:rPr>
          <w:rFonts w:ascii="Times New Roman" w:hAnsi="Times New Roman"/>
          <w:color w:val="000000"/>
          <w:sz w:val="28"/>
        </w:rPr>
        <w:tab/>
        <w:t xml:space="preserve">выбранной </w:t>
      </w:r>
      <w:r w:rsidRPr="00FD69A2">
        <w:rPr>
          <w:rFonts w:ascii="Times New Roman" w:hAnsi="Times New Roman"/>
          <w:color w:val="000000"/>
          <w:sz w:val="28"/>
        </w:rPr>
        <w:tab/>
        <w:t xml:space="preserve">участниками </w:t>
      </w:r>
      <w:r w:rsidRPr="00FD69A2">
        <w:rPr>
          <w:rFonts w:ascii="Times New Roman" w:hAnsi="Times New Roman"/>
          <w:color w:val="000000"/>
          <w:sz w:val="28"/>
        </w:rPr>
        <w:tab/>
        <w:t xml:space="preserve">образовательных отношений. </w:t>
      </w:r>
    </w:p>
    <w:p w:rsidR="00F80D3D" w:rsidRDefault="00FD69A2" w:rsidP="009D0FED">
      <w:pPr>
        <w:spacing w:after="314" w:line="240" w:lineRule="auto"/>
        <w:ind w:left="-15" w:firstLine="567"/>
        <w:jc w:val="both"/>
        <w:rPr>
          <w:rFonts w:ascii="Times New Roman" w:hAnsi="Times New Roman"/>
          <w:color w:val="000000"/>
          <w:sz w:val="28"/>
        </w:rPr>
      </w:pPr>
      <w:r w:rsidRPr="00FD69A2">
        <w:rPr>
          <w:rFonts w:ascii="Times New Roman" w:hAnsi="Times New Roman"/>
          <w:color w:val="000000"/>
          <w:sz w:val="28"/>
        </w:rPr>
        <w:t xml:space="preserve">Программа «Система обучения плаванию для детей дошкольного возраста» по плаванию адаптирована  </w:t>
      </w:r>
      <w:proofErr w:type="spellStart"/>
      <w:r w:rsidRPr="00FD69A2"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условиям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МБДОУ «Детский сад № 7 «Родничок», рассчитана на детей от 6</w:t>
      </w:r>
      <w:r w:rsidRPr="00FD69A2">
        <w:rPr>
          <w:rFonts w:ascii="Times New Roman" w:hAnsi="Times New Roman"/>
          <w:color w:val="000000"/>
          <w:sz w:val="28"/>
        </w:rPr>
        <w:t>до 7лет.</w:t>
      </w:r>
    </w:p>
    <w:p w:rsidR="00F80D3D" w:rsidRPr="00135007" w:rsidRDefault="00F80D3D" w:rsidP="009D0FED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рассчитана на </w:t>
      </w: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1 год обучения</w:t>
      </w:r>
      <w:r w:rsidRPr="00135007">
        <w:rPr>
          <w:rFonts w:ascii="Times New Roman" w:eastAsia="Calibri" w:hAnsi="Times New Roman"/>
          <w:sz w:val="28"/>
          <w:szCs w:val="28"/>
          <w:lang w:eastAsia="en-US"/>
        </w:rPr>
        <w:t>, для детей старшего дошкольного возраста.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F80D3D" w:rsidRPr="00135007" w:rsidTr="00966B12"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год</w:t>
            </w:r>
          </w:p>
        </w:tc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месяц</w:t>
            </w:r>
          </w:p>
        </w:tc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Продолжительность занятия</w:t>
            </w:r>
          </w:p>
        </w:tc>
      </w:tr>
      <w:tr w:rsidR="00F80D3D" w:rsidRPr="00135007" w:rsidTr="00966B12"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02" w:type="dxa"/>
          </w:tcPr>
          <w:p w:rsidR="00F80D3D" w:rsidRPr="00135007" w:rsidRDefault="00F80D3D" w:rsidP="009D0FED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 мин</w:t>
            </w:r>
          </w:p>
        </w:tc>
      </w:tr>
    </w:tbl>
    <w:p w:rsidR="00320CFA" w:rsidRPr="00FD69A2" w:rsidRDefault="00320CFA" w:rsidP="009D0FED">
      <w:pPr>
        <w:spacing w:after="5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2C719A" w:rsidRDefault="00320CFA" w:rsidP="009D0FED">
      <w:pPr>
        <w:pStyle w:val="a3"/>
        <w:numPr>
          <w:ilvl w:val="1"/>
          <w:numId w:val="2"/>
        </w:num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320CFA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Цели и задачи программы</w:t>
      </w:r>
    </w:p>
    <w:p w:rsidR="009D0FED" w:rsidRPr="009D0FED" w:rsidRDefault="009D0FED" w:rsidP="009D0FED">
      <w:pPr>
        <w:spacing w:after="0" w:line="240" w:lineRule="auto"/>
        <w:ind w:left="803"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2C719A" w:rsidRPr="002C719A" w:rsidRDefault="002C719A" w:rsidP="009D0FE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719A">
        <w:rPr>
          <w:rFonts w:ascii="Times New Roman" w:hAnsi="Times New Roman"/>
          <w:sz w:val="28"/>
          <w:szCs w:val="28"/>
        </w:rPr>
        <w:t xml:space="preserve">Древние философы приравнивали свободное умение держаться на воде к грамотности. Поэтому </w:t>
      </w:r>
      <w:r w:rsidRPr="002C719A">
        <w:rPr>
          <w:rFonts w:ascii="Times New Roman" w:hAnsi="Times New Roman"/>
          <w:b/>
          <w:sz w:val="28"/>
          <w:szCs w:val="28"/>
        </w:rPr>
        <w:t>цель обучения плаванию – подготовить ребенка к жизни, деятельности в разных условиях.</w:t>
      </w:r>
    </w:p>
    <w:p w:rsidR="00320CFA" w:rsidRPr="002C719A" w:rsidRDefault="002C719A" w:rsidP="009D0FED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</w:rPr>
      </w:pPr>
      <w:r w:rsidRPr="002C719A">
        <w:rPr>
          <w:rFonts w:ascii="Times New Roman" w:hAnsi="Times New Roman"/>
          <w:b/>
          <w:sz w:val="28"/>
          <w:szCs w:val="28"/>
        </w:rPr>
        <w:t>Задачи программы</w:t>
      </w:r>
    </w:p>
    <w:p w:rsidR="00320CFA" w:rsidRPr="00320CFA" w:rsidRDefault="00320CFA" w:rsidP="009D0FED">
      <w:pPr>
        <w:numPr>
          <w:ilvl w:val="0"/>
          <w:numId w:val="3"/>
        </w:numPr>
        <w:spacing w:after="33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 xml:space="preserve">Формирование у детей в процессе обучения элементарных технических навыков; </w:t>
      </w:r>
    </w:p>
    <w:p w:rsidR="00320CFA" w:rsidRPr="00320CFA" w:rsidRDefault="00320CFA" w:rsidP="009D0FED">
      <w:pPr>
        <w:numPr>
          <w:ilvl w:val="0"/>
          <w:numId w:val="3"/>
        </w:numPr>
        <w:spacing w:after="0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 xml:space="preserve">Коммуникативной компетентности; </w:t>
      </w:r>
    </w:p>
    <w:p w:rsidR="00320CFA" w:rsidRPr="00320CFA" w:rsidRDefault="00320CFA" w:rsidP="009D0FED">
      <w:pPr>
        <w:numPr>
          <w:ilvl w:val="0"/>
          <w:numId w:val="3"/>
        </w:numPr>
        <w:spacing w:after="0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 xml:space="preserve">Развитие психических познавательных процессов; </w:t>
      </w:r>
    </w:p>
    <w:p w:rsidR="00320CFA" w:rsidRPr="00320CFA" w:rsidRDefault="00320CFA" w:rsidP="009D0FED">
      <w:pPr>
        <w:numPr>
          <w:ilvl w:val="0"/>
          <w:numId w:val="3"/>
        </w:numPr>
        <w:spacing w:after="0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 xml:space="preserve">Развитие физических и морально-волевых качеств; </w:t>
      </w:r>
    </w:p>
    <w:p w:rsidR="00320CFA" w:rsidRPr="00320CFA" w:rsidRDefault="00320CFA" w:rsidP="009D0FED">
      <w:pPr>
        <w:numPr>
          <w:ilvl w:val="0"/>
          <w:numId w:val="3"/>
        </w:numPr>
        <w:spacing w:after="33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>Гармоничное развитие всех мышц тела ребенка, укрепление опорно</w:t>
      </w:r>
      <w:r w:rsidR="0053261C">
        <w:rPr>
          <w:rFonts w:ascii="Times New Roman" w:hAnsi="Times New Roman"/>
          <w:color w:val="000000"/>
          <w:sz w:val="28"/>
        </w:rPr>
        <w:t>-</w:t>
      </w:r>
      <w:r w:rsidRPr="00320CFA">
        <w:rPr>
          <w:rFonts w:ascii="Times New Roman" w:hAnsi="Times New Roman"/>
          <w:color w:val="000000"/>
          <w:sz w:val="28"/>
        </w:rPr>
        <w:t xml:space="preserve">двигательного аппарата; </w:t>
      </w:r>
    </w:p>
    <w:p w:rsidR="00320CFA" w:rsidRDefault="00320CFA" w:rsidP="009D0FED">
      <w:pPr>
        <w:numPr>
          <w:ilvl w:val="0"/>
          <w:numId w:val="3"/>
        </w:numPr>
        <w:spacing w:after="0" w:line="240" w:lineRule="auto"/>
        <w:ind w:hanging="406"/>
        <w:jc w:val="both"/>
        <w:rPr>
          <w:rFonts w:ascii="Times New Roman" w:hAnsi="Times New Roman"/>
          <w:color w:val="000000"/>
          <w:sz w:val="28"/>
        </w:rPr>
      </w:pPr>
      <w:r w:rsidRPr="00320CFA">
        <w:rPr>
          <w:rFonts w:ascii="Times New Roman" w:hAnsi="Times New Roman"/>
          <w:color w:val="000000"/>
          <w:sz w:val="28"/>
        </w:rPr>
        <w:t xml:space="preserve">Повышение функций сердечно-сосудистой и дыхательной систем.  </w:t>
      </w:r>
    </w:p>
    <w:p w:rsidR="00C84018" w:rsidRPr="00320CFA" w:rsidRDefault="00C84018" w:rsidP="009D0FED">
      <w:pPr>
        <w:spacing w:after="0" w:line="240" w:lineRule="auto"/>
        <w:ind w:left="406"/>
        <w:jc w:val="both"/>
        <w:rPr>
          <w:rFonts w:ascii="Times New Roman" w:hAnsi="Times New Roman"/>
          <w:color w:val="000000"/>
          <w:sz w:val="28"/>
        </w:rPr>
      </w:pPr>
    </w:p>
    <w:p w:rsidR="00C84018" w:rsidRPr="00C84018" w:rsidRDefault="00C84018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4018">
        <w:rPr>
          <w:rFonts w:ascii="Times New Roman" w:hAnsi="Times New Roman"/>
          <w:sz w:val="28"/>
          <w:szCs w:val="28"/>
        </w:rPr>
        <w:t>Программа представлена разделами «Плавание» и «Здоровье».</w:t>
      </w:r>
      <w:r w:rsidR="00EF0788">
        <w:rPr>
          <w:rFonts w:ascii="Times New Roman" w:hAnsi="Times New Roman"/>
          <w:sz w:val="28"/>
          <w:szCs w:val="28"/>
        </w:rPr>
        <w:t xml:space="preserve"> </w:t>
      </w:r>
      <w:r w:rsidRPr="00C84018">
        <w:rPr>
          <w:rFonts w:ascii="Times New Roman" w:hAnsi="Times New Roman"/>
          <w:sz w:val="28"/>
          <w:szCs w:val="28"/>
        </w:rPr>
        <w:t xml:space="preserve">Содержание раздела «Плавание» построено на трех составляющих: начальное обучение плаванию, ориентирование в воде, обучение спортивным способам плавания. «Здоровье» включает правила безопасного поведения на воде, упражнения и игры, ориентированные на Раздел оздоровление и профилактику заболеваний, правила ухода за собой, своим телом, оказание первой помощи при проблемах на воде. </w:t>
      </w:r>
    </w:p>
    <w:p w:rsidR="007C2A14" w:rsidRDefault="007C2A14" w:rsidP="00EF0788">
      <w:pPr>
        <w:pStyle w:val="a3"/>
        <w:ind w:left="406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D0FED" w:rsidRPr="00C84018" w:rsidRDefault="009D0FED" w:rsidP="00EF0788">
      <w:pPr>
        <w:pStyle w:val="a3"/>
        <w:ind w:left="406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FD69A2" w:rsidRDefault="007C2A14">
      <w:pPr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</w:t>
      </w:r>
      <w:r w:rsidR="00C8401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.2. Принципы и подходы </w:t>
      </w: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 формированию Программы</w:t>
      </w:r>
    </w:p>
    <w:p w:rsidR="007C2A14" w:rsidRPr="00EF0788" w:rsidRDefault="007C2A14" w:rsidP="00EF0788">
      <w:pPr>
        <w:shd w:val="clear" w:color="auto" w:fill="FFFFFF"/>
        <w:spacing w:after="0" w:line="301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2A14">
        <w:rPr>
          <w:rFonts w:ascii="Times New Roman" w:hAnsi="Times New Roman"/>
          <w:sz w:val="28"/>
          <w:szCs w:val="28"/>
          <w:bdr w:val="none" w:sz="0" w:space="0" w:color="auto" w:frame="1"/>
        </w:rPr>
        <w:t>   </w:t>
      </w:r>
      <w:r w:rsidR="00EF0788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7C2A14">
        <w:rPr>
          <w:rFonts w:ascii="Times New Roman" w:hAnsi="Times New Roman"/>
          <w:sz w:val="28"/>
          <w:szCs w:val="28"/>
          <w:bdr w:val="none" w:sz="0" w:space="0" w:color="auto" w:frame="1"/>
        </w:rPr>
        <w:t> Наряду с общепедагогическими дидактическими принципами (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сознательности и активности, наглядности и доступности и др.), имеются специальные, которые выражают специфические закономерности физического воспитания:</w:t>
      </w:r>
    </w:p>
    <w:p w:rsidR="007C2A14" w:rsidRPr="00EF0788" w:rsidRDefault="007C2A14" w:rsidP="00EF07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оздоровительной направленности, 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согласно которому инструктор по плаванию несёт ответственность за жизнь и здоровье своих воспитанников, должен обеспечить рациональный общий и двигательный режим, создать оптимальные условия для  двигательной активности детей.</w:t>
      </w:r>
    </w:p>
    <w:p w:rsidR="007C2A14" w:rsidRPr="00EF0788" w:rsidRDefault="007C2A14" w:rsidP="00EF07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разностороннего и гармоничного развития личности, 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плавания с жизнью.</w:t>
      </w:r>
    </w:p>
    <w:p w:rsidR="007C2A14" w:rsidRPr="00EF0788" w:rsidRDefault="007C2A14" w:rsidP="00EF07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Принцип </w:t>
      </w:r>
      <w:proofErr w:type="spellStart"/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гуманизации</w:t>
      </w:r>
      <w:proofErr w:type="spellEnd"/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и демократизации, 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который позволяет выстроить систему обучения плаванию детей на основе личностного  подхода, предоставление выбора форм, средств и методов физического развития, </w:t>
      </w: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принципа комфортности 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в процессе организации развивающего общения педагога с детьми и детей между собой.</w:t>
      </w:r>
    </w:p>
    <w:p w:rsidR="007C2A14" w:rsidRPr="00EF0788" w:rsidRDefault="007C2A14" w:rsidP="00EF07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индивидуализации </w:t>
      </w:r>
      <w:r w:rsidRPr="00EF0788">
        <w:rPr>
          <w:rFonts w:ascii="Times New Roman" w:hAnsi="Times New Roman"/>
          <w:sz w:val="28"/>
          <w:szCs w:val="28"/>
          <w:bdr w:val="none" w:sz="0" w:space="0" w:color="auto" w:frame="1"/>
        </w:rPr>
        <w:t>позволяет создавать охранительный режим в процессе проведения занятий по обучению плаванию, учитывая индивидуальные способности каждого ребёнка, подбирая для каждого оптимальную физическую нагрузку реализуя </w:t>
      </w: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возрастной адекватности физических упражнений.</w:t>
      </w:r>
    </w:p>
    <w:p w:rsidR="007C2A14" w:rsidRPr="00EF0788" w:rsidRDefault="007C2A14" w:rsidP="00EF07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b/>
        </w:rPr>
      </w:pPr>
      <w:r w:rsidRPr="00EF078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Принципы постепенности наращивания развивающих, тренирующих воздействий, цикличности построения занятий по плаванию, непрерывности и систематичности чередования нагрузок и отдыха.</w:t>
      </w:r>
    </w:p>
    <w:p w:rsidR="007C2A14" w:rsidRPr="00EF0788" w:rsidRDefault="007C2A14" w:rsidP="00EF07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7C2A14" w:rsidRDefault="007C2A14" w:rsidP="006B402E">
      <w:pPr>
        <w:pStyle w:val="Default"/>
        <w:ind w:right="2989"/>
        <w:rPr>
          <w:b/>
          <w:bCs/>
          <w:sz w:val="28"/>
          <w:szCs w:val="28"/>
        </w:rPr>
      </w:pPr>
      <w:r w:rsidRPr="006B402E">
        <w:rPr>
          <w:rFonts w:eastAsia="Times New Roman"/>
          <w:b/>
          <w:sz w:val="28"/>
          <w:szCs w:val="28"/>
          <w:bdr w:val="none" w:sz="0" w:space="0" w:color="auto" w:frame="1"/>
        </w:rPr>
        <w:t xml:space="preserve">1.3. </w:t>
      </w:r>
      <w:r w:rsidRPr="006B402E">
        <w:rPr>
          <w:b/>
          <w:bCs/>
          <w:sz w:val="28"/>
          <w:szCs w:val="28"/>
        </w:rPr>
        <w:t>Значимые для разработки и реализации Программы характеристики.</w:t>
      </w:r>
    </w:p>
    <w:p w:rsidR="006B402E" w:rsidRDefault="006B402E" w:rsidP="00EF0788">
      <w:pPr>
        <w:pStyle w:val="Default"/>
        <w:ind w:right="2989"/>
        <w:rPr>
          <w:b/>
          <w:bCs/>
          <w:sz w:val="28"/>
          <w:szCs w:val="28"/>
        </w:rPr>
      </w:pPr>
    </w:p>
    <w:p w:rsidR="00E729EC" w:rsidRDefault="006B402E" w:rsidP="009D0FED">
      <w:pPr>
        <w:pStyle w:val="Default"/>
        <w:ind w:right="-1" w:firstLine="708"/>
        <w:rPr>
          <w:sz w:val="28"/>
          <w:szCs w:val="28"/>
        </w:rPr>
      </w:pPr>
      <w:r w:rsidRPr="006B402E">
        <w:rPr>
          <w:sz w:val="28"/>
          <w:szCs w:val="28"/>
        </w:rPr>
        <w:t>Деятельнос</w:t>
      </w:r>
      <w:r w:rsidR="00EF0788">
        <w:rPr>
          <w:sz w:val="28"/>
          <w:szCs w:val="28"/>
        </w:rPr>
        <w:t xml:space="preserve">ть физкультурно-оздоровительной </w:t>
      </w:r>
      <w:r w:rsidRPr="006B402E">
        <w:rPr>
          <w:sz w:val="28"/>
          <w:szCs w:val="28"/>
        </w:rPr>
        <w:t>работы осуществляется на основе программы</w:t>
      </w:r>
      <w:r w:rsidR="00E729EC">
        <w:rPr>
          <w:sz w:val="28"/>
          <w:szCs w:val="28"/>
        </w:rPr>
        <w:t xml:space="preserve"> «Послушные волны»</w:t>
      </w:r>
      <w:r w:rsidR="00EF0788">
        <w:rPr>
          <w:sz w:val="28"/>
          <w:szCs w:val="28"/>
        </w:rPr>
        <w:t xml:space="preserve"> </w:t>
      </w:r>
      <w:r w:rsidR="00E729EC">
        <w:rPr>
          <w:sz w:val="28"/>
          <w:szCs w:val="28"/>
        </w:rPr>
        <w:t>под редакцией</w:t>
      </w:r>
      <w:r w:rsidRPr="006B402E">
        <w:rPr>
          <w:sz w:val="28"/>
          <w:szCs w:val="28"/>
        </w:rPr>
        <w:t xml:space="preserve"> А.А. </w:t>
      </w:r>
      <w:proofErr w:type="spellStart"/>
      <w:r w:rsidRPr="006B402E">
        <w:rPr>
          <w:sz w:val="28"/>
          <w:szCs w:val="28"/>
        </w:rPr>
        <w:t>Чеменевой</w:t>
      </w:r>
      <w:proofErr w:type="spellEnd"/>
      <w:r w:rsidRPr="006B402E">
        <w:rPr>
          <w:sz w:val="28"/>
          <w:szCs w:val="28"/>
        </w:rPr>
        <w:t xml:space="preserve">, </w:t>
      </w:r>
      <w:proofErr w:type="spellStart"/>
      <w:r w:rsidRPr="006B402E">
        <w:rPr>
          <w:sz w:val="28"/>
          <w:szCs w:val="28"/>
        </w:rPr>
        <w:t>Т.В.Столмаковой</w:t>
      </w:r>
      <w:proofErr w:type="spellEnd"/>
      <w:r w:rsidR="00EF0788">
        <w:rPr>
          <w:sz w:val="28"/>
          <w:szCs w:val="28"/>
        </w:rPr>
        <w:t xml:space="preserve">. </w:t>
      </w:r>
    </w:p>
    <w:p w:rsidR="006B402E" w:rsidRPr="006B402E" w:rsidRDefault="006B402E" w:rsidP="009D0FED">
      <w:pPr>
        <w:pStyle w:val="Default"/>
        <w:ind w:right="2989"/>
        <w:rPr>
          <w:bCs/>
          <w:sz w:val="28"/>
          <w:szCs w:val="28"/>
        </w:rPr>
      </w:pPr>
    </w:p>
    <w:p w:rsidR="006B402E" w:rsidRPr="00EF0788" w:rsidRDefault="006B402E" w:rsidP="009D0FED">
      <w:pPr>
        <w:spacing w:after="17" w:line="240" w:lineRule="auto"/>
        <w:ind w:left="-5" w:hanging="10"/>
        <w:jc w:val="both"/>
        <w:rPr>
          <w:rFonts w:ascii="Times New Roman" w:hAnsi="Times New Roman"/>
          <w:color w:val="000000"/>
          <w:sz w:val="28"/>
          <w:u w:val="single"/>
        </w:rPr>
      </w:pPr>
      <w:r w:rsidRPr="00EF0788">
        <w:rPr>
          <w:rFonts w:ascii="Times New Roman" w:hAnsi="Times New Roman"/>
          <w:color w:val="000000"/>
          <w:sz w:val="28"/>
          <w:u w:val="single"/>
        </w:rPr>
        <w:t>Возрастные особенности развития детей 6-7 лет</w:t>
      </w:r>
    </w:p>
    <w:p w:rsidR="006B402E" w:rsidRPr="006B402E" w:rsidRDefault="006B402E" w:rsidP="009D0FED">
      <w:pPr>
        <w:spacing w:after="17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 Седьмой год жизни ребенка характеризуется продолжением активного формирования осанки и свода стопы. Но при этом скелет все еще эластичен и подвержен деформации. Это может стать причиной травм не только конечностей, но и позвоночника. К семи годам хорошо развиты крупные мышцы туловища и конечностей, но по-прежнему слабы мелкие мышцы. К семи годам у детей ярко выражен грудной тип дыхания. Число дыханий в минуту в среднем - 25. </w:t>
      </w:r>
    </w:p>
    <w:p w:rsidR="006B402E" w:rsidRPr="006B402E" w:rsidRDefault="006B402E" w:rsidP="009D0FED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Достаточно высоки резервные возможности сердечно-сосудистой и дыхательной систем. Динамика нервной системы облегчает освоения детьми движений, физических упражнений, так как двигательные стереотипы не только на много легче формируются, но и улучшается качество двигательных действий. Движения ребенка становятся более координированными и точными. Основой проявления двигательной деятельности является развитие устойчивого равновесия. При выполнении упражнений на равновесие девочки имеют некоторое преимущество перед мальчиками. </w:t>
      </w:r>
    </w:p>
    <w:p w:rsidR="006B402E" w:rsidRDefault="006B402E" w:rsidP="009D0FED">
      <w:pPr>
        <w:spacing w:after="266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В двигательной деятельности формируются навыки самоорганизации, взаимоконтроля. Дети проявляют волевые усилия при выполнении заданий, для них важен результат. Появляется возможность на основе закладывающейся произвольности сформировать у детей потребность заниматься физическими упражнениями, развивать самостоятельность в освоении новых видов движений. </w:t>
      </w:r>
    </w:p>
    <w:p w:rsidR="006B402E" w:rsidRPr="006B402E" w:rsidRDefault="006B402E" w:rsidP="009D0FED">
      <w:pPr>
        <w:spacing w:after="266" w:line="240" w:lineRule="auto"/>
        <w:ind w:left="-5" w:right="-143" w:hanging="10"/>
        <w:jc w:val="both"/>
        <w:rPr>
          <w:rFonts w:ascii="Times New Roman" w:hAnsi="Times New Roman"/>
          <w:b/>
          <w:color w:val="000000"/>
          <w:sz w:val="28"/>
        </w:rPr>
      </w:pPr>
      <w:r w:rsidRPr="006B402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1.5. Планируемые результаты освоения программы</w:t>
      </w:r>
    </w:p>
    <w:p w:rsidR="006B402E" w:rsidRPr="006B402E" w:rsidRDefault="006B402E" w:rsidP="009D0FED">
      <w:pPr>
        <w:autoSpaceDE w:val="0"/>
        <w:autoSpaceDN w:val="0"/>
        <w:adjustRightInd w:val="0"/>
        <w:spacing w:after="0" w:line="240" w:lineRule="auto"/>
        <w:ind w:left="360" w:right="-143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B402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Целевые ориентиры на этапе завершения дошкольного образования </w:t>
      </w:r>
    </w:p>
    <w:p w:rsidR="006B402E" w:rsidRDefault="006B402E" w:rsidP="009D0FED">
      <w:pPr>
        <w:pStyle w:val="Default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примерная</w:t>
      </w:r>
      <w:proofErr w:type="gramEnd"/>
      <w:r>
        <w:rPr>
          <w:sz w:val="28"/>
          <w:szCs w:val="28"/>
        </w:rPr>
        <w:t xml:space="preserve"> образовательная  программа</w:t>
      </w:r>
      <w:r w:rsidR="00E729EC">
        <w:rPr>
          <w:sz w:val="28"/>
          <w:szCs w:val="28"/>
        </w:rPr>
        <w:t xml:space="preserve"> «Послушные волны» под редакцией </w:t>
      </w:r>
      <w:r w:rsidRPr="006B402E">
        <w:rPr>
          <w:sz w:val="28"/>
          <w:szCs w:val="28"/>
        </w:rPr>
        <w:t xml:space="preserve">А.А. </w:t>
      </w:r>
      <w:proofErr w:type="spellStart"/>
      <w:r w:rsidRPr="006B402E">
        <w:rPr>
          <w:sz w:val="28"/>
          <w:szCs w:val="28"/>
        </w:rPr>
        <w:t>Чеменевой</w:t>
      </w:r>
      <w:proofErr w:type="spellEnd"/>
      <w:r w:rsidRPr="006B402E">
        <w:rPr>
          <w:sz w:val="28"/>
          <w:szCs w:val="28"/>
        </w:rPr>
        <w:t xml:space="preserve">, </w:t>
      </w:r>
      <w:proofErr w:type="spellStart"/>
      <w:r w:rsidRPr="006B402E">
        <w:rPr>
          <w:sz w:val="28"/>
          <w:szCs w:val="28"/>
        </w:rPr>
        <w:t>Т.В.Столмаковой</w:t>
      </w:r>
      <w:proofErr w:type="spellEnd"/>
      <w:r w:rsidRPr="006B402E">
        <w:rPr>
          <w:sz w:val="28"/>
          <w:szCs w:val="28"/>
        </w:rPr>
        <w:t xml:space="preserve"> «Система обучения плаванию </w:t>
      </w:r>
      <w:r>
        <w:rPr>
          <w:sz w:val="28"/>
          <w:szCs w:val="28"/>
        </w:rPr>
        <w:t>для детей дошкольного возраста»</w:t>
      </w:r>
      <w:r w:rsidR="00E729EC">
        <w:rPr>
          <w:sz w:val="28"/>
          <w:szCs w:val="28"/>
        </w:rPr>
        <w:t xml:space="preserve"> - С-П.: Детство-Пресс, 2011</w:t>
      </w:r>
      <w:r>
        <w:rPr>
          <w:sz w:val="28"/>
          <w:szCs w:val="28"/>
        </w:rPr>
        <w:t>.)</w:t>
      </w:r>
    </w:p>
    <w:p w:rsidR="00805018" w:rsidRPr="00805018" w:rsidRDefault="00805018" w:rsidP="009D0FED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У обучающихся будут сформированы:</w:t>
      </w:r>
    </w:p>
    <w:p w:rsidR="00805018" w:rsidRPr="00805018" w:rsidRDefault="00805018" w:rsidP="009D0FED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представления о плавании спортивными стилями «Кроль» и «Брас»;</w:t>
      </w:r>
    </w:p>
    <w:p w:rsidR="00805018" w:rsidRPr="00805018" w:rsidRDefault="00805018" w:rsidP="009D0FED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навыки вдоха – выдоха в воду;</w:t>
      </w:r>
    </w:p>
    <w:p w:rsidR="00805018" w:rsidRPr="00805018" w:rsidRDefault="00805018" w:rsidP="009D0FED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умения лежать, скользить на груди и спине;</w:t>
      </w:r>
    </w:p>
    <w:p w:rsidR="00805018" w:rsidRPr="00805018" w:rsidRDefault="00805018" w:rsidP="009D0FED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умение плыть на груди согласовывая работу рук и ног (любым доступным способом);</w:t>
      </w:r>
    </w:p>
    <w:p w:rsidR="00805018" w:rsidRPr="00805018" w:rsidRDefault="00805018" w:rsidP="009D0FED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желание плавать;</w:t>
      </w:r>
    </w:p>
    <w:p w:rsidR="00966B12" w:rsidRDefault="00805018" w:rsidP="009D0FED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805018">
        <w:rPr>
          <w:rFonts w:ascii="Times New Roman" w:eastAsia="Calibri" w:hAnsi="Times New Roman"/>
          <w:sz w:val="28"/>
          <w:szCs w:val="28"/>
          <w:lang w:eastAsia="en-US"/>
        </w:rPr>
        <w:t>потребности в здоровом образе жизни.</w:t>
      </w: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E34A60" w:rsidRPr="005A3C34" w:rsidRDefault="00E34A60" w:rsidP="00E34A6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D45FD3" w:rsidRDefault="00D45FD3" w:rsidP="009D0FED">
      <w:pPr>
        <w:pStyle w:val="Default"/>
        <w:ind w:right="2989"/>
        <w:rPr>
          <w:b/>
          <w:sz w:val="28"/>
          <w:szCs w:val="28"/>
        </w:rPr>
      </w:pPr>
    </w:p>
    <w:p w:rsidR="00805018" w:rsidRPr="00EF0788" w:rsidRDefault="00805018" w:rsidP="00EF0788">
      <w:pPr>
        <w:pStyle w:val="Default"/>
        <w:ind w:right="2989"/>
        <w:jc w:val="center"/>
        <w:rPr>
          <w:b/>
          <w:caps/>
          <w:sz w:val="28"/>
          <w:szCs w:val="28"/>
        </w:rPr>
      </w:pPr>
      <w:r w:rsidRPr="00EF0788">
        <w:rPr>
          <w:b/>
          <w:caps/>
          <w:sz w:val="28"/>
          <w:szCs w:val="28"/>
        </w:rPr>
        <w:t>II.</w:t>
      </w:r>
      <w:r w:rsidRPr="00EF0788">
        <w:rPr>
          <w:b/>
          <w:caps/>
          <w:sz w:val="28"/>
          <w:szCs w:val="28"/>
        </w:rPr>
        <w:tab/>
        <w:t>Содержательный раздел</w:t>
      </w:r>
    </w:p>
    <w:p w:rsidR="00EF0788" w:rsidRDefault="00EF0788" w:rsidP="00805018">
      <w:pPr>
        <w:pStyle w:val="Default"/>
        <w:ind w:right="2989"/>
        <w:rPr>
          <w:b/>
          <w:sz w:val="28"/>
          <w:szCs w:val="28"/>
        </w:rPr>
      </w:pPr>
    </w:p>
    <w:p w:rsidR="00805018" w:rsidRDefault="00805018" w:rsidP="00805018">
      <w:pPr>
        <w:pStyle w:val="Default"/>
        <w:ind w:right="2989"/>
        <w:rPr>
          <w:b/>
          <w:sz w:val="28"/>
          <w:szCs w:val="28"/>
        </w:rPr>
      </w:pPr>
      <w:r w:rsidRPr="00805018">
        <w:rPr>
          <w:b/>
          <w:sz w:val="28"/>
          <w:szCs w:val="28"/>
        </w:rPr>
        <w:t>2.1. Описание образовательной деятельности</w:t>
      </w:r>
    </w:p>
    <w:p w:rsidR="00C84018" w:rsidRDefault="00C84018" w:rsidP="00805018">
      <w:pPr>
        <w:pStyle w:val="Default"/>
        <w:ind w:right="2989"/>
        <w:rPr>
          <w:b/>
          <w:sz w:val="28"/>
          <w:szCs w:val="28"/>
        </w:rPr>
      </w:pPr>
    </w:p>
    <w:p w:rsidR="00C84018" w:rsidRPr="00EF0788" w:rsidRDefault="00EF0788" w:rsidP="00805018">
      <w:pPr>
        <w:pStyle w:val="Default"/>
        <w:ind w:right="2989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«Плавание»</w:t>
      </w:r>
    </w:p>
    <w:p w:rsidR="00E40D67" w:rsidRPr="00363400" w:rsidRDefault="00C84018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Адаптировать детей к водному пространству.</w:t>
      </w:r>
    </w:p>
    <w:p w:rsidR="00C84018" w:rsidRPr="00363400" w:rsidRDefault="00C84018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Формировать умение детей погружаться в воду и ориентироваться в ней.</w:t>
      </w:r>
    </w:p>
    <w:p w:rsidR="00C84018" w:rsidRPr="00363400" w:rsidRDefault="00C84018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Формировать навык горизонтального положения тела в воде.</w:t>
      </w:r>
    </w:p>
    <w:p w:rsidR="00C84018" w:rsidRPr="00363400" w:rsidRDefault="002B3A87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Формировать умение скользить на груди, спине с различным положением рук.</w:t>
      </w:r>
    </w:p>
    <w:p w:rsidR="002B3A87" w:rsidRPr="00363400" w:rsidRDefault="002B3A87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Формировать навык движения рук и ног способами кроль, брас.</w:t>
      </w:r>
    </w:p>
    <w:p w:rsidR="002B3A87" w:rsidRPr="00363400" w:rsidRDefault="002B3A87" w:rsidP="00EF0788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Поддерживать желание нырять, соблюдая правильную технику.</w:t>
      </w:r>
    </w:p>
    <w:p w:rsidR="002B3A87" w:rsidRDefault="002B3A87" w:rsidP="009D0FED">
      <w:pPr>
        <w:pStyle w:val="Default"/>
        <w:numPr>
          <w:ilvl w:val="0"/>
          <w:numId w:val="7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Закреплять и совершенствовать навык плавания кролем на груди и спине.</w:t>
      </w:r>
    </w:p>
    <w:p w:rsidR="00363400" w:rsidRPr="00363400" w:rsidRDefault="00363400" w:rsidP="009D0FED">
      <w:pPr>
        <w:pStyle w:val="Default"/>
        <w:ind w:left="720" w:right="2989"/>
        <w:rPr>
          <w:sz w:val="28"/>
          <w:szCs w:val="28"/>
        </w:rPr>
      </w:pPr>
    </w:p>
    <w:p w:rsidR="00363400" w:rsidRPr="00363400" w:rsidRDefault="00EF0788" w:rsidP="009D0FED">
      <w:pPr>
        <w:pStyle w:val="Default"/>
        <w:ind w:right="2989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«Здоровье»</w:t>
      </w:r>
    </w:p>
    <w:p w:rsidR="002B3A87" w:rsidRPr="00363400" w:rsidRDefault="002B3A87" w:rsidP="009D0FED">
      <w:pPr>
        <w:pStyle w:val="Default"/>
        <w:numPr>
          <w:ilvl w:val="0"/>
          <w:numId w:val="8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Способствовать укреплению здоровья ребенка, его гармоничному психофизическому развитию.</w:t>
      </w:r>
    </w:p>
    <w:p w:rsidR="002B3A87" w:rsidRPr="00363400" w:rsidRDefault="002B3A87" w:rsidP="009D0FED">
      <w:pPr>
        <w:pStyle w:val="Default"/>
        <w:numPr>
          <w:ilvl w:val="0"/>
          <w:numId w:val="8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Совершенствовать опорно-двигательный аппарат</w:t>
      </w:r>
      <w:r w:rsidR="00363400" w:rsidRPr="00363400">
        <w:rPr>
          <w:sz w:val="28"/>
          <w:szCs w:val="28"/>
        </w:rPr>
        <w:t>, формировать правильную осанку.</w:t>
      </w:r>
    </w:p>
    <w:p w:rsidR="00363400" w:rsidRPr="00363400" w:rsidRDefault="00363400" w:rsidP="009D0FED">
      <w:pPr>
        <w:pStyle w:val="Default"/>
        <w:numPr>
          <w:ilvl w:val="0"/>
          <w:numId w:val="8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Повышать работоспособность организма.</w:t>
      </w:r>
    </w:p>
    <w:p w:rsidR="00363400" w:rsidRPr="00363400" w:rsidRDefault="00363400" w:rsidP="009D0FED">
      <w:pPr>
        <w:pStyle w:val="Default"/>
        <w:numPr>
          <w:ilvl w:val="0"/>
          <w:numId w:val="8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Приобщать к здоровому образу жизни.</w:t>
      </w:r>
    </w:p>
    <w:p w:rsidR="00363400" w:rsidRDefault="00363400" w:rsidP="009D0FED">
      <w:pPr>
        <w:pStyle w:val="Default"/>
        <w:numPr>
          <w:ilvl w:val="0"/>
          <w:numId w:val="8"/>
        </w:numPr>
        <w:ind w:right="2989"/>
        <w:rPr>
          <w:sz w:val="28"/>
          <w:szCs w:val="28"/>
        </w:rPr>
      </w:pPr>
      <w:r w:rsidRPr="00363400">
        <w:rPr>
          <w:sz w:val="28"/>
          <w:szCs w:val="28"/>
        </w:rPr>
        <w:t>Формировать гигиенические навыки.</w:t>
      </w:r>
    </w:p>
    <w:p w:rsidR="00363400" w:rsidRDefault="00363400" w:rsidP="009D0FED">
      <w:pPr>
        <w:pStyle w:val="Default"/>
        <w:ind w:left="720" w:right="2989"/>
        <w:rPr>
          <w:sz w:val="28"/>
          <w:szCs w:val="28"/>
        </w:rPr>
      </w:pPr>
    </w:p>
    <w:p w:rsidR="00363400" w:rsidRPr="00363400" w:rsidRDefault="00363400" w:rsidP="009D0FED">
      <w:pPr>
        <w:pStyle w:val="Default"/>
        <w:ind w:left="720" w:right="2989"/>
        <w:rPr>
          <w:sz w:val="28"/>
          <w:szCs w:val="28"/>
        </w:rPr>
      </w:pPr>
    </w:p>
    <w:p w:rsidR="00C84018" w:rsidRPr="00363400" w:rsidRDefault="00363400" w:rsidP="009D0FED">
      <w:pPr>
        <w:pStyle w:val="Default"/>
        <w:ind w:right="-1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2.2. </w:t>
      </w:r>
      <w:r w:rsidRPr="00363400">
        <w:rPr>
          <w:b/>
          <w:sz w:val="28"/>
          <w:szCs w:val="28"/>
          <w:bdr w:val="none" w:sz="0" w:space="0" w:color="auto" w:frame="1"/>
        </w:rPr>
        <w:t>Задачи и</w:t>
      </w:r>
      <w:r w:rsidR="009D0FED">
        <w:rPr>
          <w:b/>
          <w:sz w:val="28"/>
          <w:szCs w:val="28"/>
          <w:bdr w:val="none" w:sz="0" w:space="0" w:color="auto" w:frame="1"/>
        </w:rPr>
        <w:t xml:space="preserve"> содержание работы по обучению </w:t>
      </w:r>
      <w:r w:rsidRPr="00363400">
        <w:rPr>
          <w:b/>
          <w:sz w:val="28"/>
          <w:szCs w:val="28"/>
          <w:bdr w:val="none" w:sz="0" w:space="0" w:color="auto" w:frame="1"/>
        </w:rPr>
        <w:t>пла</w:t>
      </w:r>
      <w:r w:rsidR="009D0FED">
        <w:rPr>
          <w:b/>
          <w:sz w:val="28"/>
          <w:szCs w:val="28"/>
          <w:bdr w:val="none" w:sz="0" w:space="0" w:color="auto" w:frame="1"/>
        </w:rPr>
        <w:t>ванию детей 6-7 лет</w:t>
      </w:r>
    </w:p>
    <w:p w:rsidR="00E40D67" w:rsidRDefault="00E40D67" w:rsidP="00805018">
      <w:pPr>
        <w:pStyle w:val="Default"/>
        <w:ind w:right="2989"/>
        <w:rPr>
          <w:b/>
          <w:sz w:val="28"/>
          <w:szCs w:val="28"/>
        </w:rPr>
      </w:pPr>
    </w:p>
    <w:tbl>
      <w:tblPr>
        <w:tblStyle w:val="1"/>
        <w:tblW w:w="5408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176"/>
        <w:gridCol w:w="2130"/>
        <w:gridCol w:w="2268"/>
        <w:gridCol w:w="2270"/>
        <w:gridCol w:w="2264"/>
      </w:tblGrid>
      <w:tr w:rsidR="0041580E" w:rsidRPr="0041580E" w:rsidTr="009D0FED"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Октябрь-ноябрь</w:t>
            </w:r>
          </w:p>
        </w:tc>
        <w:tc>
          <w:tcPr>
            <w:tcW w:w="1122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Декабрь-январь</w:t>
            </w:r>
          </w:p>
        </w:tc>
        <w:tc>
          <w:tcPr>
            <w:tcW w:w="112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Февраль-март</w:t>
            </w:r>
          </w:p>
        </w:tc>
        <w:tc>
          <w:tcPr>
            <w:tcW w:w="1120" w:type="pct"/>
          </w:tcPr>
          <w:p w:rsidR="0041580E" w:rsidRPr="0041580E" w:rsidRDefault="0041580E" w:rsidP="009D0FED">
            <w:pPr>
              <w:spacing w:after="0" w:line="240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41580E" w:rsidRPr="0041580E" w:rsidTr="009D0FED">
        <w:trPr>
          <w:trHeight w:val="409"/>
        </w:trPr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Занятия № 1-4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Занятие № 5-8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Занятие № 9-12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0E" w:rsidRPr="0041580E" w:rsidRDefault="0041580E" w:rsidP="009D0F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Занятие № 13-14</w:t>
            </w:r>
          </w:p>
        </w:tc>
      </w:tr>
      <w:tr w:rsidR="0041580E" w:rsidRPr="0041580E" w:rsidTr="009D0FED"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Обучающие</w:t>
            </w: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1.Формироват ь умения у детей самостоятельно раздеваться, мыться, одеваться. 2.Вызвать у детей интерес к занятиям плаванием 3.Формировать умение погружаться в воду с головой</w:t>
            </w:r>
          </w:p>
          <w:p w:rsidR="0041580E" w:rsidRPr="0041580E" w:rsidRDefault="0041580E" w:rsidP="009D0FED">
            <w:pPr>
              <w:spacing w:after="22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4.Ознакомить  с выдохом в воду.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22" w:type="pct"/>
          </w:tcPr>
          <w:p w:rsidR="0041580E" w:rsidRPr="0041580E" w:rsidRDefault="0041580E" w:rsidP="009D0FED">
            <w:pPr>
              <w:spacing w:after="45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1 Упражнять в открывании глаз в воде</w:t>
            </w:r>
          </w:p>
          <w:p w:rsidR="0041580E" w:rsidRPr="0041580E" w:rsidRDefault="0041580E" w:rsidP="009D0FED">
            <w:pPr>
              <w:spacing w:after="0" w:line="240" w:lineRule="auto"/>
              <w:ind w:right="80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2.Формировать умение выполнять попеременные круговые движения прямыми руками.</w:t>
            </w:r>
          </w:p>
          <w:p w:rsidR="0041580E" w:rsidRPr="0041580E" w:rsidRDefault="0041580E" w:rsidP="009D0FED">
            <w:pPr>
              <w:spacing w:after="0" w:line="240" w:lineRule="auto"/>
              <w:ind w:right="14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3.Упражнять в усвоении вдоха и выдоха в воду. </w:t>
            </w:r>
          </w:p>
          <w:p w:rsidR="0041580E" w:rsidRPr="0041580E" w:rsidRDefault="0041580E" w:rsidP="009D0FED">
            <w:pPr>
              <w:spacing w:after="0" w:line="240" w:lineRule="auto"/>
              <w:ind w:right="14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4. Упражнять в движении ног как при плавании способом «Кроль»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5. Формировать умение всплывания и лежания на воде.</w:t>
            </w:r>
          </w:p>
        </w:tc>
        <w:tc>
          <w:tcPr>
            <w:tcW w:w="1123" w:type="pct"/>
          </w:tcPr>
          <w:p w:rsidR="0041580E" w:rsidRPr="0041580E" w:rsidRDefault="0041580E" w:rsidP="009D0FED">
            <w:pPr>
              <w:spacing w:after="25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1 Формировать умение скольжения на груди, спине в положении «Стрела» </w:t>
            </w:r>
          </w:p>
          <w:p w:rsidR="0041580E" w:rsidRPr="0041580E" w:rsidRDefault="0041580E" w:rsidP="009D0FED">
            <w:pPr>
              <w:spacing w:after="0" w:line="240" w:lineRule="auto"/>
              <w:ind w:right="14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2. Упражнять в усвоении выдоха в воду с поворотом головы для вдоха. 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 3. Формировать умение плавать на груди и спине при помощи движений ног, как при </w:t>
            </w:r>
            <w:proofErr w:type="spellStart"/>
            <w:r w:rsidRPr="0041580E">
              <w:rPr>
                <w:rFonts w:ascii="Times New Roman" w:hAnsi="Times New Roman"/>
                <w:sz w:val="28"/>
                <w:szCs w:val="28"/>
              </w:rPr>
              <w:t>плаании</w:t>
            </w:r>
            <w:proofErr w:type="spellEnd"/>
            <w:r w:rsidRPr="0041580E">
              <w:rPr>
                <w:rFonts w:ascii="Times New Roman" w:hAnsi="Times New Roman"/>
                <w:sz w:val="28"/>
                <w:szCs w:val="28"/>
              </w:rPr>
              <w:t xml:space="preserve"> стилем «Кроль», с доской в руках</w:t>
            </w:r>
          </w:p>
          <w:p w:rsidR="0041580E" w:rsidRPr="00EF0788" w:rsidRDefault="0041580E" w:rsidP="009D0FED">
            <w:pPr>
              <w:spacing w:after="0" w:line="240" w:lineRule="auto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4.Формировать умение выполнять движения рук, к</w:t>
            </w:r>
            <w:r w:rsidR="00EF0788">
              <w:rPr>
                <w:rFonts w:ascii="Times New Roman" w:hAnsi="Times New Roman"/>
                <w:sz w:val="28"/>
                <w:szCs w:val="28"/>
              </w:rPr>
              <w:t>ак при плавании стилем «Кроль».</w:t>
            </w:r>
          </w:p>
        </w:tc>
        <w:tc>
          <w:tcPr>
            <w:tcW w:w="1120" w:type="pct"/>
          </w:tcPr>
          <w:p w:rsidR="0041580E" w:rsidRPr="0041580E" w:rsidRDefault="0041580E" w:rsidP="009D0FED">
            <w:pPr>
              <w:numPr>
                <w:ilvl w:val="0"/>
                <w:numId w:val="6"/>
              </w:numPr>
              <w:spacing w:after="0" w:line="240" w:lineRule="auto"/>
              <w:ind w:right="17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Упражнять в согласовании движений рук с дыханием при плавании стилем «Кроль» </w:t>
            </w:r>
          </w:p>
          <w:p w:rsidR="0041580E" w:rsidRPr="0041580E" w:rsidRDefault="0041580E" w:rsidP="009D0FED">
            <w:pPr>
              <w:numPr>
                <w:ilvl w:val="0"/>
                <w:numId w:val="6"/>
              </w:numPr>
              <w:spacing w:after="0" w:line="240" w:lineRule="auto"/>
              <w:ind w:right="17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Упражнять в согласовании движений рук, ног и дыхания</w:t>
            </w:r>
          </w:p>
          <w:p w:rsidR="0041580E" w:rsidRPr="0041580E" w:rsidRDefault="0041580E" w:rsidP="009D0FED">
            <w:pPr>
              <w:spacing w:after="0" w:line="240" w:lineRule="auto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3.Совершенствовать изученные упражнения.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41580E" w:rsidRPr="0041580E" w:rsidTr="009D0FED"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Оздоровительные</w:t>
            </w: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3" w:line="240" w:lineRule="auto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1.Укрепление мышечного корсета, силы мышц рук, ног.</w:t>
            </w:r>
          </w:p>
          <w:p w:rsidR="0041580E" w:rsidRPr="0041580E" w:rsidRDefault="0041580E" w:rsidP="009D0FED">
            <w:pPr>
              <w:spacing w:after="3" w:line="240" w:lineRule="auto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2.Закаливание организма. </w:t>
            </w:r>
          </w:p>
          <w:p w:rsidR="0041580E" w:rsidRPr="0041580E" w:rsidRDefault="0041580E" w:rsidP="009D0FED">
            <w:pPr>
              <w:spacing w:after="1" w:line="240" w:lineRule="auto"/>
              <w:ind w:right="219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3.Укрепление и выравнивание осанки. 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4.Коррекция и укрепление мышц свода стоп.</w:t>
            </w:r>
          </w:p>
        </w:tc>
        <w:tc>
          <w:tcPr>
            <w:tcW w:w="1122" w:type="pct"/>
          </w:tcPr>
          <w:p w:rsidR="0041580E" w:rsidRPr="0041580E" w:rsidRDefault="0041580E" w:rsidP="009D0FED">
            <w:pPr>
              <w:spacing w:after="0" w:line="240" w:lineRule="auto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1.Укрепление дыхательной мускулатуры. 2.Увеличение резервных возможностей дыхания. 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>3. Укрепление мышц брюшного пресса, спины, ног.</w:t>
            </w:r>
          </w:p>
        </w:tc>
        <w:tc>
          <w:tcPr>
            <w:tcW w:w="112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1.Повышение </w:t>
            </w:r>
          </w:p>
          <w:p w:rsidR="0041580E" w:rsidRPr="0041580E" w:rsidRDefault="0041580E" w:rsidP="009D0FED">
            <w:pPr>
              <w:spacing w:after="7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80E">
              <w:rPr>
                <w:rFonts w:ascii="Times New Roman" w:hAnsi="Times New Roman"/>
                <w:sz w:val="28"/>
                <w:szCs w:val="28"/>
              </w:rPr>
              <w:t xml:space="preserve">функциональных 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580E">
              <w:rPr>
                <w:rFonts w:ascii="Times New Roman" w:hAnsi="Times New Roman"/>
                <w:sz w:val="28"/>
                <w:szCs w:val="28"/>
              </w:rPr>
              <w:t>возможностей</w:t>
            </w:r>
            <w:proofErr w:type="gramEnd"/>
            <w:r w:rsidRPr="0041580E">
              <w:rPr>
                <w:rFonts w:ascii="Times New Roman" w:hAnsi="Times New Roman"/>
                <w:sz w:val="28"/>
                <w:szCs w:val="28"/>
              </w:rPr>
              <w:t xml:space="preserve"> организма, прежде всего сердечно- сосудистой и дыхательной систем. </w:t>
            </w:r>
          </w:p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20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Активизация обменных процессов работы центральной нервной системы.</w:t>
            </w:r>
          </w:p>
        </w:tc>
      </w:tr>
      <w:tr w:rsidR="0041580E" w:rsidRPr="0041580E" w:rsidTr="009D0FED"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Развивающие</w:t>
            </w: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Развитие гибкости, координации</w:t>
            </w:r>
          </w:p>
        </w:tc>
        <w:tc>
          <w:tcPr>
            <w:tcW w:w="1122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Развитие силы, выносливости.</w:t>
            </w:r>
          </w:p>
        </w:tc>
        <w:tc>
          <w:tcPr>
            <w:tcW w:w="112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Развитие ловкости.</w:t>
            </w:r>
          </w:p>
        </w:tc>
        <w:tc>
          <w:tcPr>
            <w:tcW w:w="1120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Развитие скоростной выносливости.</w:t>
            </w:r>
          </w:p>
        </w:tc>
      </w:tr>
      <w:tr w:rsidR="0041580E" w:rsidRPr="0041580E" w:rsidTr="009D0FED">
        <w:tc>
          <w:tcPr>
            <w:tcW w:w="581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Воспитательные </w:t>
            </w:r>
          </w:p>
        </w:tc>
        <w:tc>
          <w:tcPr>
            <w:tcW w:w="105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Воспитание воли, выдержки.</w:t>
            </w:r>
          </w:p>
        </w:tc>
        <w:tc>
          <w:tcPr>
            <w:tcW w:w="1122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Воспитание целеустремленности, внимания.</w:t>
            </w:r>
          </w:p>
        </w:tc>
        <w:tc>
          <w:tcPr>
            <w:tcW w:w="1123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Воспитания настойчивости в достижении цели.</w:t>
            </w:r>
          </w:p>
        </w:tc>
        <w:tc>
          <w:tcPr>
            <w:tcW w:w="1120" w:type="pct"/>
          </w:tcPr>
          <w:p w:rsidR="0041580E" w:rsidRPr="0041580E" w:rsidRDefault="0041580E" w:rsidP="009D0FE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158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Воспитание уверенности в своих силах, выдержки.</w:t>
            </w:r>
          </w:p>
        </w:tc>
      </w:tr>
    </w:tbl>
    <w:p w:rsidR="00EF0788" w:rsidRDefault="00EF0788" w:rsidP="00805018">
      <w:pPr>
        <w:pStyle w:val="Default"/>
        <w:ind w:right="2989"/>
        <w:rPr>
          <w:b/>
          <w:sz w:val="28"/>
          <w:szCs w:val="28"/>
        </w:rPr>
      </w:pPr>
    </w:p>
    <w:p w:rsidR="00363400" w:rsidRDefault="00A6169D" w:rsidP="009D0FED">
      <w:pPr>
        <w:pStyle w:val="Default"/>
        <w:numPr>
          <w:ilvl w:val="1"/>
          <w:numId w:val="6"/>
        </w:numPr>
        <w:ind w:right="2989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9D0FED">
        <w:rPr>
          <w:b/>
          <w:sz w:val="28"/>
          <w:szCs w:val="28"/>
        </w:rPr>
        <w:t xml:space="preserve">ные характеристики содержания </w:t>
      </w:r>
      <w:r w:rsidR="00363400" w:rsidRPr="00363400">
        <w:rPr>
          <w:b/>
          <w:sz w:val="28"/>
          <w:szCs w:val="28"/>
        </w:rPr>
        <w:t>программы</w:t>
      </w:r>
    </w:p>
    <w:p w:rsidR="00EF0788" w:rsidRDefault="009D0FED" w:rsidP="009D0FED">
      <w:pPr>
        <w:widowControl w:val="0"/>
        <w:tabs>
          <w:tab w:val="left" w:pos="2410"/>
        </w:tabs>
        <w:spacing w:after="0" w:line="317" w:lineRule="exact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ab/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Направления деятельности ин</w:t>
      </w:r>
      <w:r w:rsidR="00A6169D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структора по плаванию.</w:t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Цель: укрепление здоровья, физическое развитие обучающихся.</w:t>
      </w:r>
    </w:p>
    <w:p w:rsidR="00EF0788" w:rsidRDefault="00EF0788" w:rsidP="009D0FED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lang w:bidi="ru-RU"/>
        </w:rPr>
      </w:pPr>
    </w:p>
    <w:p w:rsidR="00363400" w:rsidRPr="00EF0788" w:rsidRDefault="00A6169D" w:rsidP="009D0FED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</w:pPr>
      <w:r w:rsidRPr="00EF0788"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  <w:t>Инструктор по плаванию</w:t>
      </w:r>
      <w:r w:rsidR="00363400" w:rsidRPr="00EF0788"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  <w:t xml:space="preserve"> культуре:</w:t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-проводит физкультурно-оздоровительн</w:t>
      </w:r>
      <w:r w:rsidR="00A6169D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ую работу с неорганизованными детьми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, используя современные </w:t>
      </w:r>
      <w:proofErr w:type="spellStart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зд</w:t>
      </w:r>
      <w:r w:rsidR="00A6169D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оровьесберегающие</w:t>
      </w:r>
      <w:proofErr w:type="spellEnd"/>
      <w:r w:rsidR="00A6169D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 технологии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.</w:t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-обеспечивает психологическую безопасность детей путем создания оптимального двигательного режима, доброжелательного стиля общения с детьми, использование приемов релаксации;</w:t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-создает развивающую предметно-пространственную среду, обеспечивая вариативность, </w:t>
      </w:r>
      <w:proofErr w:type="spellStart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полифункциональность</w:t>
      </w:r>
      <w:proofErr w:type="spellEnd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, доступность и безопасность;</w:t>
      </w:r>
    </w:p>
    <w:p w:rsidR="00363400" w:rsidRPr="00BC7178" w:rsidRDefault="00363400" w:rsidP="009D0FED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-взаимодействует с родителями (законными представителями) через </w:t>
      </w:r>
      <w:r w:rsidR="00A6169D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индивидуальные консультации,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 Дни открытых дверей, официальный сайт Учреждения.</w:t>
      </w:r>
    </w:p>
    <w:p w:rsidR="009D0FED" w:rsidRDefault="009D0FED" w:rsidP="00363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3400" w:rsidRPr="00BC7178" w:rsidRDefault="00363400" w:rsidP="00363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> 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Органи</w:t>
      </w:r>
      <w:r w:rsidR="00A6169D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зация занятий по плаванию </w:t>
      </w: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="009D0F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6169D">
        <w:rPr>
          <w:rFonts w:ascii="Times New Roman" w:hAnsi="Times New Roman"/>
          <w:b/>
          <w:bCs/>
          <w:color w:val="000000"/>
          <w:sz w:val="28"/>
          <w:szCs w:val="28"/>
        </w:rPr>
        <w:t>занятий по плаванию</w:t>
      </w:r>
      <w:r w:rsidR="00EF078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здоровья. </w:t>
      </w: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принципы </w:t>
      </w:r>
      <w:r w:rsidR="003A1CF2">
        <w:rPr>
          <w:rFonts w:ascii="Times New Roman" w:hAnsi="Times New Roman"/>
          <w:b/>
          <w:bCs/>
          <w:color w:val="000000"/>
          <w:sz w:val="28"/>
          <w:szCs w:val="28"/>
        </w:rPr>
        <w:t>занятий по плаванию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363400" w:rsidRPr="00BC7178" w:rsidRDefault="00363400" w:rsidP="009D0FED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научности - подкрепление проводимых мероприятий, направленных на укрепление здоровья, научно обоснованными и практически апробированными методиками; </w:t>
      </w:r>
    </w:p>
    <w:p w:rsidR="00363400" w:rsidRPr="00BC7178" w:rsidRDefault="00363400" w:rsidP="009D0FED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комплексности и </w:t>
      </w:r>
      <w:proofErr w:type="spellStart"/>
      <w:r w:rsidRPr="00BC7178">
        <w:rPr>
          <w:rFonts w:ascii="Times New Roman" w:hAnsi="Times New Roman"/>
          <w:color w:val="000000"/>
          <w:sz w:val="28"/>
          <w:szCs w:val="28"/>
        </w:rPr>
        <w:t>интегративности</w:t>
      </w:r>
      <w:proofErr w:type="spellEnd"/>
      <w:r w:rsidRPr="00BC7178">
        <w:rPr>
          <w:rFonts w:ascii="Times New Roman" w:hAnsi="Times New Roman"/>
          <w:color w:val="000000"/>
          <w:sz w:val="28"/>
          <w:szCs w:val="28"/>
        </w:rPr>
        <w:t xml:space="preserve"> - решение оздоровительных задач; </w:t>
      </w: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преемственности - поддержание связей между возрастными категориями, учет </w:t>
      </w:r>
      <w:proofErr w:type="spellStart"/>
      <w:r w:rsidRPr="00BC7178">
        <w:rPr>
          <w:rFonts w:ascii="Times New Roman" w:hAnsi="Times New Roman"/>
          <w:color w:val="000000"/>
          <w:sz w:val="28"/>
          <w:szCs w:val="28"/>
        </w:rPr>
        <w:t>разноуровневого</w:t>
      </w:r>
      <w:proofErr w:type="spellEnd"/>
      <w:r w:rsidRPr="00BC7178">
        <w:rPr>
          <w:rFonts w:ascii="Times New Roman" w:hAnsi="Times New Roman"/>
          <w:color w:val="000000"/>
          <w:sz w:val="28"/>
          <w:szCs w:val="28"/>
        </w:rPr>
        <w:t xml:space="preserve"> развития и состояния здоровья; </w:t>
      </w:r>
    </w:p>
    <w:p w:rsidR="00363400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гарантированности - реализация прав детей на получение необходимой помощи и поддержки, гарантия положительных результатов независимо от возраста и уровня физического развития. </w:t>
      </w:r>
    </w:p>
    <w:p w:rsidR="00A6169D" w:rsidRPr="00BC7178" w:rsidRDefault="00A6169D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направления </w:t>
      </w:r>
      <w:r w:rsidR="00A6169D">
        <w:rPr>
          <w:rFonts w:ascii="Times New Roman" w:hAnsi="Times New Roman"/>
          <w:b/>
          <w:bCs/>
          <w:color w:val="000000"/>
          <w:sz w:val="28"/>
          <w:szCs w:val="28"/>
        </w:rPr>
        <w:t>занятий по плаванию</w:t>
      </w: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1. Создание условий </w:t>
      </w:r>
    </w:p>
    <w:p w:rsidR="00363400" w:rsidRPr="00BC7178" w:rsidRDefault="00363400" w:rsidP="009D0FED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-организация здоровь</w:t>
      </w:r>
      <w:r w:rsidR="00A6169D">
        <w:rPr>
          <w:rFonts w:ascii="Times New Roman" w:hAnsi="Times New Roman"/>
          <w:color w:val="000000"/>
          <w:sz w:val="28"/>
          <w:szCs w:val="28"/>
        </w:rPr>
        <w:t>е сберегающей среды в бассейне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363400" w:rsidRPr="00BC7178" w:rsidRDefault="00363400" w:rsidP="009D0FED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-обеспечение благоприятного течения адаптации; </w:t>
      </w:r>
    </w:p>
    <w:p w:rsidR="00A6169D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-выполнение санитарно-гигиенического режима;</w:t>
      </w: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3400" w:rsidRPr="00BC7178" w:rsidRDefault="00363400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Организационно-методическое и педагогическое направление </w:t>
      </w:r>
    </w:p>
    <w:p w:rsidR="00363400" w:rsidRPr="00BC7178" w:rsidRDefault="00363400" w:rsidP="009D0FED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-изучение передового педагогического и социального опыта по оздоровлению детей, отбор и внедрение эффективных технологий и методик; </w:t>
      </w:r>
    </w:p>
    <w:p w:rsidR="00363400" w:rsidRPr="00BC7178" w:rsidRDefault="00363400" w:rsidP="009D0FED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-систематическое повыш</w:t>
      </w:r>
      <w:r w:rsidR="00A6169D">
        <w:rPr>
          <w:rFonts w:ascii="Times New Roman" w:hAnsi="Times New Roman"/>
          <w:color w:val="000000"/>
          <w:sz w:val="28"/>
          <w:szCs w:val="28"/>
        </w:rPr>
        <w:t>ение квалификации  инструкторов по плаванию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363400" w:rsidRPr="00BC7178" w:rsidRDefault="00A6169D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-определение показателей качества обучения плаванию</w:t>
      </w:r>
      <w:r w:rsidR="00363400" w:rsidRPr="00BC7178">
        <w:rPr>
          <w:rFonts w:ascii="Times New Roman" w:hAnsi="Times New Roman"/>
          <w:color w:val="000000"/>
          <w:sz w:val="28"/>
          <w:szCs w:val="28"/>
        </w:rPr>
        <w:t xml:space="preserve"> методами диагностики. </w:t>
      </w:r>
    </w:p>
    <w:p w:rsidR="00A62784" w:rsidRDefault="00A62784" w:rsidP="009D0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5007" w:rsidRPr="00EF0788" w:rsidRDefault="00135007" w:rsidP="00EF0788">
      <w:pPr>
        <w:spacing w:after="0" w:line="240" w:lineRule="auto"/>
        <w:ind w:right="2989"/>
        <w:jc w:val="center"/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</w:pPr>
      <w:r w:rsidRPr="00EF0788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>III. Организационный раздел</w:t>
      </w:r>
    </w:p>
    <w:p w:rsidR="00135007" w:rsidRPr="00135007" w:rsidRDefault="00135007" w:rsidP="00135007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805018" w:rsidRDefault="00135007" w:rsidP="00135007">
      <w:pPr>
        <w:pStyle w:val="Default"/>
        <w:ind w:right="2989"/>
        <w:rPr>
          <w:b/>
          <w:sz w:val="28"/>
          <w:szCs w:val="28"/>
        </w:rPr>
      </w:pPr>
      <w:r w:rsidRPr="00135007">
        <w:rPr>
          <w:b/>
          <w:sz w:val="28"/>
          <w:szCs w:val="28"/>
        </w:rPr>
        <w:t>3.1. Обеспеченность методическими материалами</w:t>
      </w:r>
    </w:p>
    <w:p w:rsidR="00135007" w:rsidRDefault="00135007" w:rsidP="00135007">
      <w:pPr>
        <w:pStyle w:val="Default"/>
        <w:ind w:right="2989"/>
        <w:rPr>
          <w:b/>
          <w:sz w:val="28"/>
          <w:szCs w:val="28"/>
        </w:rPr>
      </w:pPr>
    </w:p>
    <w:p w:rsidR="00135007" w:rsidRPr="009D0FED" w:rsidRDefault="00135007" w:rsidP="00135007">
      <w:pPr>
        <w:pStyle w:val="Default"/>
        <w:ind w:right="2989"/>
        <w:rPr>
          <w:sz w:val="28"/>
          <w:szCs w:val="28"/>
          <w:u w:val="single"/>
        </w:rPr>
      </w:pPr>
      <w:r w:rsidRPr="009D0FED">
        <w:rPr>
          <w:sz w:val="28"/>
          <w:szCs w:val="28"/>
          <w:u w:val="single"/>
        </w:rPr>
        <w:t>Обучение плаванию детей 6-7 лет:</w:t>
      </w:r>
    </w:p>
    <w:p w:rsidR="00135007" w:rsidRPr="009D0FED" w:rsidRDefault="00135007" w:rsidP="00135007">
      <w:pPr>
        <w:pStyle w:val="Default"/>
        <w:ind w:right="2989"/>
        <w:rPr>
          <w:sz w:val="28"/>
          <w:szCs w:val="28"/>
          <w:u w:val="single"/>
        </w:rPr>
      </w:pPr>
    </w:p>
    <w:p w:rsidR="00A62784" w:rsidRPr="009D0FED" w:rsidRDefault="00135007" w:rsidP="00EF0788">
      <w:pPr>
        <w:pStyle w:val="a3"/>
        <w:numPr>
          <w:ilvl w:val="0"/>
          <w:numId w:val="9"/>
        </w:numPr>
        <w:spacing w:after="0" w:line="240" w:lineRule="auto"/>
        <w:ind w:left="284" w:hanging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9D0FED">
        <w:rPr>
          <w:rFonts w:ascii="Times New Roman" w:eastAsia="Calibri" w:hAnsi="Times New Roman"/>
          <w:sz w:val="28"/>
          <w:szCs w:val="28"/>
          <w:lang w:eastAsia="en-US"/>
        </w:rPr>
        <w:t>Чеменёва</w:t>
      </w:r>
      <w:proofErr w:type="spellEnd"/>
      <w:r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 А. А., </w:t>
      </w:r>
      <w:proofErr w:type="spellStart"/>
      <w:r w:rsidRPr="009D0FED">
        <w:rPr>
          <w:rFonts w:ascii="Times New Roman" w:eastAsia="Calibri" w:hAnsi="Times New Roman"/>
          <w:sz w:val="28"/>
          <w:szCs w:val="28"/>
          <w:lang w:eastAsia="en-US"/>
        </w:rPr>
        <w:t>Столмакова</w:t>
      </w:r>
      <w:proofErr w:type="spellEnd"/>
      <w:r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 Т. В. </w:t>
      </w:r>
      <w:r w:rsidR="00A62784" w:rsidRPr="009D0FED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9D0FED">
        <w:rPr>
          <w:rFonts w:ascii="Times New Roman" w:eastAsia="Calibri" w:hAnsi="Times New Roman"/>
          <w:sz w:val="28"/>
          <w:szCs w:val="28"/>
          <w:lang w:eastAsia="en-US"/>
        </w:rPr>
        <w:t>Система обучения плав</w:t>
      </w:r>
      <w:r w:rsidR="00A62784"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анию детей дошкольного </w:t>
      </w:r>
      <w:proofErr w:type="gramStart"/>
      <w:r w:rsidR="00A62784" w:rsidRPr="009D0FED">
        <w:rPr>
          <w:rFonts w:ascii="Times New Roman" w:eastAsia="Calibri" w:hAnsi="Times New Roman"/>
          <w:sz w:val="28"/>
          <w:szCs w:val="28"/>
          <w:lang w:eastAsia="en-US"/>
        </w:rPr>
        <w:t>возраста»</w:t>
      </w:r>
      <w:r w:rsidR="00A62784" w:rsidRPr="009D0FED">
        <w:rPr>
          <w:rFonts w:ascii="Times New Roman" w:hAnsi="Times New Roman"/>
          <w:sz w:val="28"/>
          <w:szCs w:val="28"/>
        </w:rPr>
        <w:t>-</w:t>
      </w:r>
      <w:proofErr w:type="gramEnd"/>
      <w:r w:rsidR="00A62784" w:rsidRPr="009D0FED">
        <w:rPr>
          <w:rFonts w:ascii="Times New Roman" w:hAnsi="Times New Roman"/>
          <w:sz w:val="28"/>
          <w:szCs w:val="28"/>
        </w:rPr>
        <w:t xml:space="preserve"> С-П.: Детство-Пресс, 2011</w:t>
      </w:r>
    </w:p>
    <w:p w:rsidR="00135007" w:rsidRPr="009D0FED" w:rsidRDefault="00A62784" w:rsidP="00EF0788">
      <w:pPr>
        <w:pStyle w:val="a3"/>
        <w:numPr>
          <w:ilvl w:val="0"/>
          <w:numId w:val="9"/>
        </w:numPr>
        <w:spacing w:after="0" w:line="240" w:lineRule="auto"/>
        <w:ind w:left="284" w:hanging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9D0FED">
        <w:rPr>
          <w:rFonts w:ascii="Times New Roman" w:eastAsia="Calibri" w:hAnsi="Times New Roman"/>
          <w:sz w:val="28"/>
          <w:szCs w:val="28"/>
          <w:lang w:eastAsia="en-US"/>
        </w:rPr>
        <w:t>А.Ю.Патрикеев«Игры</w:t>
      </w:r>
      <w:proofErr w:type="spellEnd"/>
      <w:r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 с водой и в воде» – В.: Учитель, 2014</w:t>
      </w:r>
    </w:p>
    <w:p w:rsidR="00A62784" w:rsidRPr="009D0FED" w:rsidRDefault="00A62784" w:rsidP="00EF0788">
      <w:pPr>
        <w:pStyle w:val="a3"/>
        <w:numPr>
          <w:ilvl w:val="0"/>
          <w:numId w:val="9"/>
        </w:numPr>
        <w:spacing w:after="0" w:line="240" w:lineRule="auto"/>
        <w:ind w:left="284" w:hanging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9D0FED">
        <w:rPr>
          <w:rFonts w:ascii="Times New Roman" w:eastAsia="Calibri" w:hAnsi="Times New Roman"/>
          <w:sz w:val="28"/>
          <w:szCs w:val="28"/>
          <w:lang w:eastAsia="en-US"/>
        </w:rPr>
        <w:t>С.В.Яблоцинская</w:t>
      </w:r>
      <w:proofErr w:type="spellEnd"/>
      <w:r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9D0FED">
        <w:rPr>
          <w:rFonts w:ascii="Times New Roman" w:eastAsia="Calibri" w:hAnsi="Times New Roman"/>
          <w:sz w:val="28"/>
          <w:szCs w:val="28"/>
          <w:lang w:eastAsia="en-US"/>
        </w:rPr>
        <w:t>С.А.Циклис</w:t>
      </w:r>
      <w:proofErr w:type="spellEnd"/>
      <w:r w:rsidRPr="009D0FED">
        <w:rPr>
          <w:rFonts w:ascii="Times New Roman" w:eastAsia="Calibri" w:hAnsi="Times New Roman"/>
          <w:sz w:val="28"/>
          <w:szCs w:val="28"/>
          <w:lang w:eastAsia="en-US"/>
        </w:rPr>
        <w:t xml:space="preserve"> «Физкультура и плавание в детском саду» - М.: Творческий центр Сфера, 2008</w:t>
      </w:r>
    </w:p>
    <w:p w:rsidR="00966B12" w:rsidRPr="009D0FED" w:rsidRDefault="00966B12" w:rsidP="0013500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35007" w:rsidRPr="00E34A60" w:rsidRDefault="00135007" w:rsidP="00E34A60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 xml:space="preserve">3.2. </w:t>
      </w:r>
      <w:r w:rsidR="00E34A60">
        <w:rPr>
          <w:rFonts w:ascii="Times New Roman" w:hAnsi="Times New Roman"/>
          <w:b/>
          <w:color w:val="000000"/>
          <w:sz w:val="28"/>
          <w:szCs w:val="28"/>
        </w:rPr>
        <w:t>Материально-техническое обеспечение.</w:t>
      </w:r>
      <w:r w:rsidR="00E34A6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35007">
        <w:rPr>
          <w:rFonts w:ascii="Times New Roman" w:hAnsi="Times New Roman"/>
          <w:b/>
          <w:sz w:val="28"/>
          <w:szCs w:val="28"/>
        </w:rPr>
        <w:t>Паспорт бассейна</w:t>
      </w:r>
    </w:p>
    <w:p w:rsidR="00E34A60" w:rsidRDefault="00E34A60" w:rsidP="009D0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Бассейн-</w:t>
      </w:r>
      <w:r w:rsidRPr="00135007">
        <w:rPr>
          <w:rFonts w:ascii="Times New Roman" w:hAnsi="Times New Roman"/>
          <w:sz w:val="28"/>
          <w:szCs w:val="28"/>
        </w:rPr>
        <w:t xml:space="preserve"> предназначен для специальных занятий с необходимым для этого оборудованием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Виды деятельности: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-сухое плавание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-занятия в бассейне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-консультативная работа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-индивидуальная работа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Документация</w:t>
      </w:r>
    </w:p>
    <w:p w:rsid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 xml:space="preserve">Образовательная программа 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Перспективный план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Календарный план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Тетрадь учета посещаемости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 имеет общую площадь</w:t>
      </w:r>
      <w:r w:rsidRPr="00135007">
        <w:rPr>
          <w:rFonts w:ascii="Times New Roman" w:hAnsi="Times New Roman"/>
          <w:sz w:val="28"/>
          <w:szCs w:val="28"/>
        </w:rPr>
        <w:t>-107,8 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Холл-25,7м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Раздевалка-10,7м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Проход в чашу-3,6м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Туалетная комната-1,84м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Душевая-5,6м</w:t>
      </w:r>
    </w:p>
    <w:p w:rsidR="00135007" w:rsidRPr="00135007" w:rsidRDefault="00135007" w:rsidP="009D0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Чаша-57,1м</w:t>
      </w:r>
    </w:p>
    <w:p w:rsidR="009D0FED" w:rsidRDefault="009D0FED" w:rsidP="009D0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0FED" w:rsidRPr="00135007" w:rsidRDefault="009D0FED" w:rsidP="009D0F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оборудования</w:t>
      </w:r>
      <w:r w:rsidR="00135007" w:rsidRPr="00135007">
        <w:rPr>
          <w:rFonts w:ascii="Times New Roman" w:hAnsi="Times New Roman"/>
          <w:b/>
          <w:sz w:val="28"/>
          <w:szCs w:val="28"/>
        </w:rPr>
        <w:t xml:space="preserve"> в бассейне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35007" w:rsidRPr="00135007" w:rsidTr="00966B12"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135007" w:rsidRPr="00135007" w:rsidTr="00966B12"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пластмассовые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Шкаф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маленькие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Стол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Скамейки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Ковры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Дорожки</w:t>
            </w:r>
          </w:p>
        </w:tc>
        <w:tc>
          <w:tcPr>
            <w:tcW w:w="3115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8шт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7шт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0FED" w:rsidRDefault="009D0FED" w:rsidP="00E34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0FED" w:rsidRPr="00135007" w:rsidRDefault="00135007" w:rsidP="00E34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Перечень оборудования бассейна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35007" w:rsidRPr="00135007" w:rsidTr="00966B12">
        <w:tc>
          <w:tcPr>
            <w:tcW w:w="4672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673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135007" w:rsidRPr="00135007" w:rsidTr="00966B12">
        <w:tc>
          <w:tcPr>
            <w:tcW w:w="4672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Нарукавники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Стойка для игрушек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Обручи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колец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Шапочки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Колобашка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Ласты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Кольцо для баскетбола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Мячи надувные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Плотики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Круги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Доска пластмассовая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Насос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Кольца тонущие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Камушки(набор)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Палки мягкие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Коврик ортопедический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резиновые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 из пенопласта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Подводные флажки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Игра «Рыбалка»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тонущих игрушек «Рыбки»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Набор для ныряния «Слалом-кольца» 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 малый цветной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Игрушка «Водяная мельница»  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«Ведерки» цветные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Пояс для плавания</w:t>
            </w: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4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6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007" w:rsidRPr="00135007" w:rsidRDefault="00135007" w:rsidP="009D0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F80D3D" w:rsidRDefault="00F80D3D" w:rsidP="00F80D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D3D" w:rsidRDefault="00F80D3D" w:rsidP="00F80D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D3D" w:rsidRPr="00BC7178" w:rsidRDefault="00F80D3D" w:rsidP="00F80D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BC7178">
        <w:rPr>
          <w:rFonts w:ascii="Times New Roman" w:hAnsi="Times New Roman"/>
          <w:b/>
          <w:sz w:val="28"/>
          <w:szCs w:val="28"/>
        </w:rPr>
        <w:t>. Особенности организации развивающей предметно-пространственной среды</w:t>
      </w:r>
    </w:p>
    <w:p w:rsidR="00F80D3D" w:rsidRPr="00BC7178" w:rsidRDefault="00F80D3D" w:rsidP="00F80D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0D3D" w:rsidRPr="00BC7178" w:rsidRDefault="00F80D3D" w:rsidP="00F80D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7178">
        <w:rPr>
          <w:rFonts w:ascii="Times New Roman" w:hAnsi="Times New Roman"/>
          <w:b/>
          <w:sz w:val="28"/>
          <w:szCs w:val="28"/>
        </w:rPr>
        <w:t>Требования к развивающей предметно-пространственной среде</w:t>
      </w:r>
    </w:p>
    <w:p w:rsidR="00F80D3D" w:rsidRPr="00BC7178" w:rsidRDefault="00F80D3D" w:rsidP="009D0FED">
      <w:pPr>
        <w:spacing w:after="0" w:line="240" w:lineRule="auto"/>
        <w:ind w:left="1701"/>
        <w:jc w:val="both"/>
        <w:rPr>
          <w:rFonts w:ascii="Times New Roman" w:hAnsi="Times New Roman"/>
          <w:b/>
          <w:sz w:val="28"/>
          <w:szCs w:val="28"/>
        </w:rPr>
      </w:pP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80D3D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</w:t>
      </w:r>
      <w:r>
        <w:rPr>
          <w:rFonts w:ascii="Times New Roman" w:hAnsi="Times New Roman"/>
          <w:sz w:val="28"/>
          <w:szCs w:val="28"/>
        </w:rPr>
        <w:t>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C7178">
        <w:rPr>
          <w:rFonts w:ascii="Times New Roman" w:hAnsi="Times New Roman"/>
          <w:sz w:val="28"/>
          <w:szCs w:val="28"/>
        </w:rPr>
        <w:t>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1) </w:t>
      </w:r>
      <w:r w:rsidRPr="00BC7178">
        <w:rPr>
          <w:rFonts w:ascii="Times New Roman" w:hAnsi="Times New Roman"/>
          <w:b/>
          <w:sz w:val="28"/>
          <w:szCs w:val="28"/>
        </w:rPr>
        <w:t>Насыщенность</w:t>
      </w:r>
      <w:r w:rsidRPr="00BC7178">
        <w:rPr>
          <w:rFonts w:ascii="Times New Roman" w:hAnsi="Times New Roman"/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должны обеспечивать: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 xml:space="preserve">двигательную активность, в том числе развитие крупной и мелкой моторики, </w:t>
      </w: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участие в подвижных играх и соревнованиях;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F80D3D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BC7178">
        <w:rPr>
          <w:rFonts w:ascii="Times New Roman" w:hAnsi="Times New Roman"/>
          <w:b/>
          <w:sz w:val="28"/>
          <w:szCs w:val="28"/>
        </w:rPr>
        <w:t>Трансформируемость</w:t>
      </w:r>
      <w:proofErr w:type="spellEnd"/>
      <w:r w:rsidRPr="00BC7178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BC7178">
        <w:rPr>
          <w:rFonts w:ascii="Times New Roman" w:hAnsi="Times New Roman"/>
          <w:b/>
          <w:sz w:val="28"/>
          <w:szCs w:val="28"/>
        </w:rPr>
        <w:t>Полифункциональность</w:t>
      </w:r>
      <w:proofErr w:type="spellEnd"/>
      <w:r w:rsidRPr="00BC7178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</w:t>
      </w:r>
      <w:r>
        <w:rPr>
          <w:rFonts w:ascii="Times New Roman" w:hAnsi="Times New Roman"/>
          <w:sz w:val="28"/>
          <w:szCs w:val="28"/>
        </w:rPr>
        <w:t xml:space="preserve"> составляющих предметной среды.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4) </w:t>
      </w:r>
      <w:r w:rsidRPr="00BC7178">
        <w:rPr>
          <w:rFonts w:ascii="Times New Roman" w:hAnsi="Times New Roman"/>
          <w:b/>
          <w:sz w:val="28"/>
          <w:szCs w:val="28"/>
        </w:rPr>
        <w:t>Вариативность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5) </w:t>
      </w:r>
      <w:r w:rsidRPr="00BC7178">
        <w:rPr>
          <w:rFonts w:ascii="Times New Roman" w:hAnsi="Times New Roman"/>
          <w:b/>
          <w:sz w:val="28"/>
          <w:szCs w:val="28"/>
        </w:rPr>
        <w:t>Доступность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свободный доступ детей, </w:t>
      </w:r>
      <w:r w:rsidR="00966B12">
        <w:rPr>
          <w:rFonts w:ascii="Times New Roman" w:hAnsi="Times New Roman"/>
          <w:sz w:val="28"/>
          <w:szCs w:val="28"/>
        </w:rPr>
        <w:t xml:space="preserve">к </w:t>
      </w:r>
      <w:r w:rsidRPr="00BC7178">
        <w:rPr>
          <w:rFonts w:ascii="Times New Roman" w:hAnsi="Times New Roman"/>
          <w:sz w:val="28"/>
          <w:szCs w:val="28"/>
        </w:rPr>
        <w:t>игрушкам, материалам, пособиям, обеспечивающим все основные виды детской активности;</w:t>
      </w:r>
    </w:p>
    <w:p w:rsidR="00F80D3D" w:rsidRPr="00BC7178" w:rsidRDefault="00F80D3D" w:rsidP="009D0F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CC7C96" w:rsidRDefault="00F80D3D" w:rsidP="00CC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6) </w:t>
      </w:r>
      <w:r w:rsidRPr="00BC7178">
        <w:rPr>
          <w:rFonts w:ascii="Times New Roman" w:hAnsi="Times New Roman"/>
          <w:b/>
          <w:sz w:val="28"/>
          <w:szCs w:val="28"/>
        </w:rPr>
        <w:t>Безопасность</w:t>
      </w:r>
      <w:r w:rsidRPr="00BC7178">
        <w:rPr>
          <w:rFonts w:ascii="Times New Roman" w:hAnsi="Times New Roman"/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CC7C96" w:rsidRDefault="00CC7C96" w:rsidP="00CC7C96">
      <w:pPr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7C96" w:rsidRDefault="00CC7C96" w:rsidP="00CC7C96">
      <w:pPr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Планируемые результаты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освоения программы</w:t>
      </w: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:</w:t>
      </w:r>
    </w:p>
    <w:p w:rsidR="00CC7C96" w:rsidRPr="00135007" w:rsidRDefault="00CC7C96" w:rsidP="00CC7C96">
      <w:pPr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7C96" w:rsidRPr="00135007" w:rsidRDefault="00CC7C96" w:rsidP="00CC7C96">
      <w:p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     У обучающихся будут сформированы: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представления о плавании спортивными стилями «Кроль» и «Брас»;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навыки вдоха – выдоха в воду;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умения лежать, скользить на груди и спине;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умение плыть на груди согласовывая работу рук и ног (любым доступным способом);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желание плавать;</w:t>
      </w:r>
    </w:p>
    <w:p w:rsidR="00CC7C96" w:rsidRPr="00135007" w:rsidRDefault="00CC7C96" w:rsidP="00CC7C96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>потребности в здоровом образе жизни.</w:t>
      </w:r>
    </w:p>
    <w:p w:rsidR="00CC7C96" w:rsidRPr="00135007" w:rsidRDefault="00CC7C96" w:rsidP="00CC7C96">
      <w:p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     Основным средством обучения детей являются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упражнения в игровой форме</w:t>
      </w:r>
    </w:p>
    <w:p w:rsidR="00CC7C96" w:rsidRPr="00CC7C96" w:rsidRDefault="00CC7C96" w:rsidP="00CC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5007" w:rsidRPr="00135007" w:rsidRDefault="00135007" w:rsidP="00135007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Учебный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1517"/>
        <w:gridCol w:w="6642"/>
      </w:tblGrid>
      <w:tr w:rsidR="00135007" w:rsidRPr="00135007" w:rsidTr="00966B12">
        <w:tc>
          <w:tcPr>
            <w:tcW w:w="1186" w:type="dxa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1535" w:type="dxa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6850" w:type="dxa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 занятия</w:t>
            </w:r>
          </w:p>
        </w:tc>
      </w:tr>
      <w:tr w:rsidR="00135007" w:rsidRPr="00135007" w:rsidTr="00966B12">
        <w:trPr>
          <w:trHeight w:val="307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1 -2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Ознакомление с водой, ее свойствами.</w:t>
            </w:r>
          </w:p>
        </w:tc>
      </w:tr>
      <w:tr w:rsidR="00135007" w:rsidRPr="00135007" w:rsidTr="00966B12">
        <w:trPr>
          <w:trHeight w:val="259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3 -4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Самостоятельное передвижение в воде. Знакомство с движением ног.</w:t>
            </w:r>
          </w:p>
        </w:tc>
      </w:tr>
      <w:tr w:rsidR="00135007" w:rsidRPr="00135007" w:rsidTr="00966B12">
        <w:trPr>
          <w:trHeight w:val="307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Знакомство с погружением в воду с головой.</w:t>
            </w:r>
          </w:p>
        </w:tc>
      </w:tr>
      <w:tr w:rsidR="00135007" w:rsidRPr="00135007" w:rsidTr="00966B12">
        <w:trPr>
          <w:trHeight w:val="259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7-8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Погружение в воду с головой. Знакомство с выдохом в воду.</w:t>
            </w:r>
          </w:p>
        </w:tc>
      </w:tr>
      <w:tr w:rsidR="00135007" w:rsidRPr="00135007" w:rsidTr="00966B12">
        <w:trPr>
          <w:trHeight w:val="307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9 -10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Открывание глаз в воде. Выдох в воду.</w:t>
            </w:r>
          </w:p>
        </w:tc>
      </w:tr>
      <w:tr w:rsidR="00135007" w:rsidRPr="00135007" w:rsidTr="00966B12">
        <w:trPr>
          <w:trHeight w:val="259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11 -12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Вдох и выдох в воду с поворотом головы. Работа ногами как при плавании «Кроль». Промежуточная аттестация.</w:t>
            </w:r>
          </w:p>
        </w:tc>
      </w:tr>
      <w:tr w:rsidR="00135007" w:rsidRPr="00135007" w:rsidTr="00966B12">
        <w:trPr>
          <w:trHeight w:val="275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13 -14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Лежание на воде. Работа ногами как при плавании «Брас».</w:t>
            </w:r>
          </w:p>
        </w:tc>
      </w:tr>
      <w:tr w:rsidR="00135007" w:rsidRPr="00135007" w:rsidTr="00966B12">
        <w:trPr>
          <w:trHeight w:val="291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15 -16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Движение ног, как при плавании стилем «Кроль», во время передвижения по дну на руках. Вдох – выдох в воду сериями.</w:t>
            </w:r>
          </w:p>
        </w:tc>
      </w:tr>
      <w:tr w:rsidR="00135007" w:rsidRPr="00135007" w:rsidTr="00966B12">
        <w:trPr>
          <w:trHeight w:val="291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17 -18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Положение тела в воде «Стрела». Скольжение по воде. Лежание на спине.</w:t>
            </w:r>
          </w:p>
        </w:tc>
      </w:tr>
      <w:tr w:rsidR="00135007" w:rsidRPr="00135007" w:rsidTr="00966B12">
        <w:trPr>
          <w:trHeight w:val="275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19 -20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Скольжение по воде на спине. Выдох в воду с поворотом головы для вдоха. Промежуточная аттестация.</w:t>
            </w:r>
          </w:p>
        </w:tc>
      </w:tr>
      <w:tr w:rsidR="00135007" w:rsidRPr="00135007" w:rsidTr="00966B12">
        <w:trPr>
          <w:trHeight w:val="307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21 -22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Плавание стилем «Кроль» на груди, спине при помощи движения ног с доской в руках.</w:t>
            </w:r>
          </w:p>
        </w:tc>
      </w:tr>
      <w:tr w:rsidR="00135007" w:rsidRPr="00135007" w:rsidTr="00966B12">
        <w:trPr>
          <w:trHeight w:val="259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23 -24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Работа рук, как при плавании стилем «Кроль», «Брас». Скольжение с выдохом в воду.</w:t>
            </w:r>
          </w:p>
        </w:tc>
      </w:tr>
      <w:tr w:rsidR="00135007" w:rsidRPr="00135007" w:rsidTr="00966B12">
        <w:trPr>
          <w:trHeight w:val="307"/>
        </w:trPr>
        <w:tc>
          <w:tcPr>
            <w:tcW w:w="1186" w:type="dxa"/>
            <w:vMerge w:val="restart"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25 -26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Согласование движения рук с выдохом. </w:t>
            </w:r>
          </w:p>
        </w:tc>
      </w:tr>
      <w:tr w:rsidR="00135007" w:rsidRPr="00135007" w:rsidTr="00966B12">
        <w:trPr>
          <w:trHeight w:val="259"/>
        </w:trPr>
        <w:tc>
          <w:tcPr>
            <w:tcW w:w="1186" w:type="dxa"/>
            <w:vMerge/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27 -28</w:t>
            </w:r>
          </w:p>
        </w:tc>
        <w:tc>
          <w:tcPr>
            <w:tcW w:w="6850" w:type="dxa"/>
            <w:tcBorders>
              <w:top w:val="single" w:sz="4" w:space="0" w:color="auto"/>
            </w:tcBorders>
          </w:tcPr>
          <w:p w:rsidR="00135007" w:rsidRPr="00135007" w:rsidRDefault="00135007" w:rsidP="009D0FE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Плавание стилем «Кроль», «Брас» на груди, спине с согласованием рук и ног. Промежуточная аттестация.</w:t>
            </w:r>
          </w:p>
        </w:tc>
      </w:tr>
    </w:tbl>
    <w:p w:rsidR="00135007" w:rsidRPr="00135007" w:rsidRDefault="00135007" w:rsidP="009D0FED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C7C96" w:rsidRPr="00CC7C96" w:rsidRDefault="00CC7C96" w:rsidP="00135007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7C96">
        <w:rPr>
          <w:rFonts w:ascii="Times New Roman" w:eastAsia="Calibri" w:hAnsi="Times New Roman"/>
          <w:b/>
          <w:sz w:val="28"/>
          <w:szCs w:val="28"/>
          <w:lang w:eastAsia="en-US"/>
        </w:rPr>
        <w:t>Календарный учебный график</w:t>
      </w:r>
    </w:p>
    <w:p w:rsidR="00135007" w:rsidRPr="00135007" w:rsidRDefault="00135007" w:rsidP="00135007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рассчитана на </w:t>
      </w: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1 год обучения</w:t>
      </w:r>
      <w:r w:rsidR="00CC7C96">
        <w:rPr>
          <w:rFonts w:ascii="Times New Roman" w:eastAsia="Calibri" w:hAnsi="Times New Roman"/>
          <w:sz w:val="28"/>
          <w:szCs w:val="28"/>
          <w:lang w:eastAsia="en-US"/>
        </w:rPr>
        <w:t xml:space="preserve">, для детей </w:t>
      </w:r>
      <w:r w:rsidRPr="00135007">
        <w:rPr>
          <w:rFonts w:ascii="Times New Roman" w:eastAsia="Calibri" w:hAnsi="Times New Roman"/>
          <w:sz w:val="28"/>
          <w:szCs w:val="28"/>
          <w:lang w:eastAsia="en-US"/>
        </w:rPr>
        <w:t>дошкольного возраста</w:t>
      </w:r>
      <w:r w:rsidR="00CC7C96">
        <w:rPr>
          <w:rFonts w:ascii="Times New Roman" w:eastAsia="Calibri" w:hAnsi="Times New Roman"/>
          <w:sz w:val="28"/>
          <w:szCs w:val="28"/>
          <w:lang w:eastAsia="en-US"/>
        </w:rPr>
        <w:t xml:space="preserve"> 6-7 лет</w:t>
      </w:r>
      <w:r w:rsidRPr="0013500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135007" w:rsidRPr="00135007" w:rsidTr="00966B12"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год</w:t>
            </w:r>
          </w:p>
        </w:tc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месяц</w:t>
            </w:r>
          </w:p>
        </w:tc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Продолжительность занятия</w:t>
            </w:r>
          </w:p>
        </w:tc>
      </w:tr>
      <w:tr w:rsidR="00135007" w:rsidRPr="00135007" w:rsidTr="00966B12"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02" w:type="dxa"/>
          </w:tcPr>
          <w:p w:rsidR="00135007" w:rsidRPr="00135007" w:rsidRDefault="00135007" w:rsidP="009D0F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 мин</w:t>
            </w:r>
          </w:p>
        </w:tc>
      </w:tr>
    </w:tbl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CC7C96" w:rsidRDefault="00CC7C96" w:rsidP="00966B12">
      <w:pPr>
        <w:pStyle w:val="Default"/>
        <w:ind w:right="2989"/>
        <w:rPr>
          <w:b/>
          <w:sz w:val="28"/>
          <w:szCs w:val="28"/>
        </w:rPr>
      </w:pPr>
    </w:p>
    <w:p w:rsidR="009D0FED" w:rsidRPr="00E34A60" w:rsidRDefault="00E34A60" w:rsidP="00E34A60">
      <w:pPr>
        <w:pStyle w:val="Default"/>
        <w:ind w:right="298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</w:t>
      </w:r>
      <w:r w:rsidR="009D0FED" w:rsidRPr="00E34A60">
        <w:rPr>
          <w:b/>
          <w:caps/>
          <w:sz w:val="28"/>
          <w:szCs w:val="28"/>
        </w:rPr>
        <w:t>Список литературы</w:t>
      </w:r>
      <w:r w:rsidR="00CC7C96">
        <w:rPr>
          <w:b/>
          <w:caps/>
          <w:sz w:val="28"/>
          <w:szCs w:val="28"/>
        </w:rPr>
        <w:t>:</w:t>
      </w:r>
    </w:p>
    <w:p w:rsidR="009D0FED" w:rsidRPr="009D0FED" w:rsidRDefault="009D0FED" w:rsidP="00966B12">
      <w:pPr>
        <w:pStyle w:val="Default"/>
        <w:ind w:right="2989"/>
        <w:rPr>
          <w:b/>
          <w:caps/>
          <w:sz w:val="28"/>
          <w:szCs w:val="28"/>
        </w:rPr>
      </w:pPr>
    </w:p>
    <w:p w:rsidR="009D0FED" w:rsidRPr="00C54576" w:rsidRDefault="00C54576" w:rsidP="00C54576">
      <w:pPr>
        <w:pStyle w:val="Default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0FED" w:rsidRPr="00C54576">
        <w:rPr>
          <w:sz w:val="28"/>
          <w:szCs w:val="28"/>
        </w:rPr>
        <w:t xml:space="preserve">А.А. </w:t>
      </w:r>
      <w:proofErr w:type="spellStart"/>
      <w:r w:rsidR="009D0FED" w:rsidRPr="00C54576">
        <w:rPr>
          <w:sz w:val="28"/>
          <w:szCs w:val="28"/>
        </w:rPr>
        <w:t>Чеменевой</w:t>
      </w:r>
      <w:proofErr w:type="spellEnd"/>
      <w:r w:rsidR="009D0FED" w:rsidRPr="00C54576">
        <w:rPr>
          <w:sz w:val="28"/>
          <w:szCs w:val="28"/>
        </w:rPr>
        <w:t xml:space="preserve">, </w:t>
      </w:r>
      <w:proofErr w:type="spellStart"/>
      <w:r w:rsidR="009D0FED" w:rsidRPr="00C54576">
        <w:rPr>
          <w:sz w:val="28"/>
          <w:szCs w:val="28"/>
        </w:rPr>
        <w:t>Т.В.Столмаковой</w:t>
      </w:r>
      <w:proofErr w:type="spellEnd"/>
      <w:r w:rsidR="009D0FED" w:rsidRPr="00C54576">
        <w:rPr>
          <w:sz w:val="28"/>
          <w:szCs w:val="28"/>
        </w:rPr>
        <w:t xml:space="preserve"> «Система обучения плаванию для детей дошкольного возраста»</w:t>
      </w:r>
      <w:r w:rsidRPr="00C54576">
        <w:rPr>
          <w:sz w:val="28"/>
          <w:szCs w:val="28"/>
        </w:rPr>
        <w:t xml:space="preserve"> - С-СП</w:t>
      </w:r>
      <w:r w:rsidR="009D0FED" w:rsidRPr="00C54576">
        <w:rPr>
          <w:sz w:val="28"/>
          <w:szCs w:val="28"/>
        </w:rPr>
        <w:t>б.: Детство-Пресс, 2011</w:t>
      </w:r>
      <w:r w:rsidRPr="00C54576">
        <w:rPr>
          <w:sz w:val="28"/>
          <w:szCs w:val="28"/>
        </w:rPr>
        <w:t>.</w:t>
      </w:r>
    </w:p>
    <w:p w:rsidR="009D0FED" w:rsidRPr="00C54576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Pr="00C54576" w:rsidRDefault="00C54576" w:rsidP="00C54576">
      <w:pPr>
        <w:pStyle w:val="Default"/>
        <w:ind w:right="-143"/>
        <w:rPr>
          <w:b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2. </w:t>
      </w:r>
      <w:r w:rsidRPr="00C54576">
        <w:rPr>
          <w:rFonts w:eastAsia="Times New Roman"/>
          <w:color w:val="auto"/>
          <w:sz w:val="28"/>
          <w:szCs w:val="28"/>
        </w:rPr>
        <w:t xml:space="preserve">Осокина Т. И., </w:t>
      </w:r>
      <w:r w:rsidRPr="00C54576">
        <w:rPr>
          <w:rFonts w:eastAsia="Times New Roman"/>
          <w:sz w:val="28"/>
          <w:szCs w:val="28"/>
          <w:shd w:val="clear" w:color="auto" w:fill="FFFFFF"/>
        </w:rPr>
        <w:t xml:space="preserve">Тимофеева Е.А., </w:t>
      </w:r>
      <w:proofErr w:type="spellStart"/>
      <w:r w:rsidRPr="00C54576">
        <w:rPr>
          <w:rFonts w:eastAsia="Times New Roman"/>
          <w:sz w:val="28"/>
          <w:szCs w:val="28"/>
          <w:shd w:val="clear" w:color="auto" w:fill="FFFFFF"/>
        </w:rPr>
        <w:t>Богина</w:t>
      </w:r>
      <w:proofErr w:type="spellEnd"/>
      <w:r w:rsidRPr="00C54576">
        <w:rPr>
          <w:rFonts w:eastAsia="Times New Roman"/>
          <w:sz w:val="28"/>
          <w:szCs w:val="28"/>
          <w:shd w:val="clear" w:color="auto" w:fill="FFFFFF"/>
        </w:rPr>
        <w:t xml:space="preserve"> Т.Л.</w:t>
      </w:r>
      <w:r w:rsidRPr="00C54576">
        <w:rPr>
          <w:rFonts w:eastAsia="Times New Roman"/>
          <w:color w:val="auto"/>
          <w:sz w:val="28"/>
          <w:szCs w:val="28"/>
        </w:rPr>
        <w:t xml:space="preserve"> «Обучение плаванию в детском саду».-</w:t>
      </w:r>
      <w:r w:rsidRPr="00C54576">
        <w:rPr>
          <w:rFonts w:eastAsia="Times New Roman"/>
          <w:sz w:val="28"/>
          <w:szCs w:val="28"/>
          <w:shd w:val="clear" w:color="auto" w:fill="FFFFFF"/>
        </w:rPr>
        <w:t xml:space="preserve"> М.: Просвещение, 1991.</w:t>
      </w: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9D0FED" w:rsidRDefault="009D0FED" w:rsidP="00966B12">
      <w:pPr>
        <w:pStyle w:val="Default"/>
        <w:ind w:right="2989"/>
        <w:rPr>
          <w:b/>
          <w:sz w:val="28"/>
          <w:szCs w:val="28"/>
        </w:rPr>
      </w:pPr>
    </w:p>
    <w:p w:rsidR="00C54576" w:rsidRDefault="00C54576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1C703D" w:rsidRDefault="001C703D" w:rsidP="00966B12">
      <w:pPr>
        <w:pStyle w:val="Default"/>
        <w:ind w:right="2989"/>
        <w:rPr>
          <w:b/>
          <w:sz w:val="28"/>
          <w:szCs w:val="28"/>
        </w:rPr>
      </w:pPr>
    </w:p>
    <w:p w:rsidR="00966B12" w:rsidRPr="009D0FED" w:rsidRDefault="009D0FED" w:rsidP="00E34A60">
      <w:pPr>
        <w:pStyle w:val="Default"/>
        <w:ind w:right="-1"/>
        <w:jc w:val="righ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ПриложениЯ</w:t>
      </w:r>
    </w:p>
    <w:p w:rsidR="003C7DBD" w:rsidRDefault="003C7DBD" w:rsidP="009D0FED">
      <w:pPr>
        <w:pStyle w:val="Default"/>
        <w:ind w:right="-1"/>
        <w:rPr>
          <w:b/>
          <w:sz w:val="28"/>
          <w:szCs w:val="28"/>
        </w:rPr>
      </w:pPr>
    </w:p>
    <w:p w:rsidR="002F0BFE" w:rsidRDefault="00966B12" w:rsidP="009D0FED">
      <w:pPr>
        <w:pStyle w:val="Default"/>
        <w:ind w:right="-143"/>
        <w:jc w:val="both"/>
        <w:rPr>
          <w:b/>
          <w:sz w:val="28"/>
          <w:szCs w:val="28"/>
        </w:rPr>
      </w:pPr>
      <w:r w:rsidRPr="00966B12">
        <w:rPr>
          <w:b/>
          <w:sz w:val="28"/>
          <w:szCs w:val="28"/>
        </w:rPr>
        <w:t xml:space="preserve">Оценка </w:t>
      </w:r>
      <w:r w:rsidR="002F0BFE">
        <w:rPr>
          <w:b/>
          <w:sz w:val="28"/>
          <w:szCs w:val="28"/>
        </w:rPr>
        <w:t>качества</w:t>
      </w:r>
      <w:r w:rsidR="009D0FED">
        <w:rPr>
          <w:b/>
          <w:sz w:val="28"/>
          <w:szCs w:val="28"/>
        </w:rPr>
        <w:t xml:space="preserve"> выполнения контрольных </w:t>
      </w:r>
      <w:r w:rsidRPr="00966B12">
        <w:rPr>
          <w:b/>
          <w:sz w:val="28"/>
          <w:szCs w:val="28"/>
        </w:rPr>
        <w:t>тестов</w:t>
      </w:r>
    </w:p>
    <w:p w:rsidR="002F0BFE" w:rsidRDefault="002F0BFE" w:rsidP="009D0FED">
      <w:pPr>
        <w:pStyle w:val="Default"/>
        <w:ind w:right="2989"/>
        <w:jc w:val="both"/>
        <w:rPr>
          <w:b/>
          <w:sz w:val="28"/>
          <w:szCs w:val="28"/>
        </w:rPr>
      </w:pP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 xml:space="preserve">1. Ориентирование в воде с открытыми глазами.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тонущие игрушки, шайбы.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 На небольшой глубине (на расстоянии вытянутой руки вниз руки ребенка) собрать предметы, расположенные на дне на расстоянии 0.3-0.5м. друг от друга.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смог достать 3 предмета на одном вдохе;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- смог достать </w:t>
      </w:r>
      <w:r>
        <w:rPr>
          <w:rFonts w:ascii="Times New Roman" w:hAnsi="Times New Roman"/>
          <w:color w:val="000000"/>
          <w:sz w:val="28"/>
        </w:rPr>
        <w:t>1-</w:t>
      </w:r>
      <w:r w:rsidRPr="002F0BFE">
        <w:rPr>
          <w:rFonts w:ascii="Times New Roman" w:hAnsi="Times New Roman"/>
          <w:color w:val="000000"/>
          <w:sz w:val="28"/>
        </w:rPr>
        <w:t xml:space="preserve">2 предмета;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достал предмет, не опуская лица в воду и не открывая глаз под водой. </w:t>
      </w:r>
    </w:p>
    <w:p w:rsidR="002F0BFE" w:rsidRPr="002F0BFE" w:rsidRDefault="002F0BFE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2. Лежание на груди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груди. Положение тела -  горизонтальное, руки и ноги прямые, разведены в стороны.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лежит на воде с поддерживающими предметами (надувные игрушки, нарукавники). </w:t>
      </w:r>
    </w:p>
    <w:p w:rsidR="002F0BFE" w:rsidRPr="002F0BFE" w:rsidRDefault="002F0BFE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3. Лежание на спине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спине. </w:t>
      </w:r>
    </w:p>
    <w:p w:rsidR="00C13880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лежит на воде с поддерживающими предметами (надувные игрушки, нарукавники). </w:t>
      </w:r>
    </w:p>
    <w:p w:rsidR="002F0BFE" w:rsidRPr="002F0BFE" w:rsidRDefault="002F0BFE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4. Плавание с пенопластовой доской при помощи движений ног способом кроль на груди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горизонтально, руки вытянуты вперед, плечи опущены в воду, подбородок лежит на поверхности воды. Плыть, ритмично работая прямыми ногами, носки оттянуты, повернуты вовнутрь.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 м;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менее 3м.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. Скольжение на груди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 руки вперед, кисти рук соединены, присесть, оттолкнуться ногой от бортика или двумя ногами от дна и выполнить упражнение «Стрелка» на груди.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Тело ребенка должно лежать у поверхности воды, руки и ноги соединены, вытянуты, лицо опущено в воду.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проскользил4 м и более;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 </w:t>
      </w:r>
      <w:r w:rsidR="003C7DBD"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3м; </w:t>
      </w:r>
    </w:p>
    <w:p w:rsidR="002F0BFE" w:rsidRPr="002F0BFE" w:rsidRDefault="003C7DBD" w:rsidP="00E34A60">
      <w:pPr>
        <w:spacing w:after="0" w:line="240" w:lineRule="auto"/>
        <w:ind w:left="-5" w:right="6929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. Скольжение на спине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бортика, руки вверху соединены, присесть, прогнуться, оттолкнуться одной ногой от бортика или двумя ногами от дна и выполнить упражнение «Стрелка на спине. Туловище прямое, руки и ноги соединены и выпрямлены, лицо - на поверхности воды.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</w:t>
      </w:r>
      <w:proofErr w:type="spellStart"/>
      <w:r w:rsidRPr="002F0BFE">
        <w:rPr>
          <w:rFonts w:ascii="Times New Roman" w:hAnsi="Times New Roman"/>
          <w:color w:val="000000"/>
          <w:sz w:val="28"/>
        </w:rPr>
        <w:t>проскользил</w:t>
      </w:r>
      <w:proofErr w:type="spellEnd"/>
      <w:r w:rsidRPr="002F0BFE">
        <w:rPr>
          <w:rFonts w:ascii="Times New Roman" w:hAnsi="Times New Roman"/>
          <w:color w:val="000000"/>
          <w:sz w:val="28"/>
        </w:rPr>
        <w:t xml:space="preserve"> 4 м и более;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</w:t>
      </w:r>
      <w:r w:rsidR="003C7DBD"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 3м;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. Плавание с пенопластовой доской при помощи движений ног способом кроль на груди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горизонтальное, руки вытянуты в перед, плечи опущены в воду, подбородок лежит на поверхности воды. Плыть, ритмично работая прямыми ногами, носки оттянуты, повернуты вовнутрь, дыхание произвольное.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–– ребенок проплыл 14-16м;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– 9</w:t>
      </w:r>
      <w:r w:rsidRPr="002F0BFE">
        <w:rPr>
          <w:rFonts w:ascii="Times New Roman" w:hAnsi="Times New Roman"/>
          <w:color w:val="000000"/>
          <w:sz w:val="28"/>
        </w:rPr>
        <w:t xml:space="preserve">-13м;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менее 8м.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. Плавание произвольным способом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 м любым способом при помощи движений ног и рук. Дыхание произвольное.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8м и более;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– менее 4м.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. Упражнение «Торпеда» на груди или на спине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Оттолкнувшись от дна бассейна лечь на воду, опустив лицо в воду, руки вытянуть вперед. Плыть при помощи движений ног способом кроль на груди на задержке дыхания (можно выполнить один вдох) или на спине, руки вытянуты за головой.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8 метров;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- менее 4 метров.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10.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груди в полной координации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вдох можно выполнять через 1,3,5 гребков руками.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2F0BFE" w:rsidRPr="002F0BFE" w:rsidRDefault="003C7DBD" w:rsidP="00E34A60">
      <w:pPr>
        <w:keepNext/>
        <w:keepLines/>
        <w:spacing w:after="0" w:line="240" w:lineRule="auto"/>
        <w:ind w:left="-5" w:hanging="10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11.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спине в полной координации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дыхание произвольное.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- 8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2F0BFE" w:rsidRPr="002F0BFE" w:rsidRDefault="003C7DBD" w:rsidP="00E34A60">
      <w:pPr>
        <w:keepNext/>
        <w:keepLines/>
        <w:spacing w:after="0" w:line="240" w:lineRule="auto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12.</w:t>
      </w:r>
      <w:r w:rsidR="002F0BFE" w:rsidRPr="002F0BFE">
        <w:rPr>
          <w:rFonts w:ascii="Times New Roman" w:hAnsi="Times New Roman"/>
          <w:b/>
          <w:color w:val="000000"/>
          <w:sz w:val="28"/>
        </w:rPr>
        <w:t xml:space="preserve"> Плавание произвольным способом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8м. брассом или комбинированным способом (руки-брасс, ноги-кроль; руки –брасс, ноги-дельфин) в согласовании с дыханием. </w:t>
      </w:r>
    </w:p>
    <w:p w:rsidR="002F0BFE" w:rsidRPr="002F0BFE" w:rsidRDefault="002F0BFE" w:rsidP="00E34A60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-- ребенок проплыл 8 метров и более;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="003C7DBD">
        <w:rPr>
          <w:rFonts w:ascii="Times New Roman" w:hAnsi="Times New Roman"/>
          <w:color w:val="000000"/>
          <w:sz w:val="28"/>
        </w:rPr>
        <w:t xml:space="preserve">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2F0BFE" w:rsidRPr="002F0BFE" w:rsidRDefault="003C7DBD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="002F0BFE" w:rsidRPr="002F0BFE">
        <w:rPr>
          <w:rFonts w:ascii="Times New Roman" w:hAnsi="Times New Roman"/>
          <w:color w:val="000000"/>
          <w:sz w:val="28"/>
        </w:rPr>
        <w:t xml:space="preserve">- менее 3 метров. </w:t>
      </w:r>
    </w:p>
    <w:p w:rsidR="002F0BFE" w:rsidRPr="002F0BFE" w:rsidRDefault="002F0BFE" w:rsidP="00E34A60">
      <w:pPr>
        <w:spacing w:after="0" w:line="240" w:lineRule="auto"/>
        <w:ind w:left="-5" w:right="4691" w:hanging="10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i/>
          <w:color w:val="000000"/>
          <w:sz w:val="28"/>
        </w:rPr>
        <w:t>Тест для оценки быстроты</w:t>
      </w:r>
      <w:r w:rsidRPr="002F0BFE">
        <w:rPr>
          <w:rFonts w:ascii="Times New Roman" w:hAnsi="Times New Roman"/>
          <w:i/>
          <w:color w:val="000000"/>
          <w:sz w:val="28"/>
        </w:rPr>
        <w:t xml:space="preserve"> Оборудование:</w:t>
      </w:r>
      <w:r w:rsidRPr="002F0BFE">
        <w:rPr>
          <w:rFonts w:ascii="Times New Roman" w:hAnsi="Times New Roman"/>
          <w:color w:val="000000"/>
          <w:sz w:val="28"/>
        </w:rPr>
        <w:t xml:space="preserve"> секундомер.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Проводится в плавательном бассейне.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Дистанция- 8 м. </w:t>
      </w:r>
    </w:p>
    <w:p w:rsidR="002F0BFE" w:rsidRPr="002F0BFE" w:rsidRDefault="002F0BFE" w:rsidP="00E34A60">
      <w:pPr>
        <w:spacing w:after="0" w:line="240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 команде «Марш!» ребенок плывет кролем на груди с максимально возможной скоростью до противоположного бортика. Засекается время. </w:t>
      </w:r>
    </w:p>
    <w:p w:rsidR="00966B12" w:rsidRDefault="00966B12" w:rsidP="00E34A60">
      <w:pPr>
        <w:spacing w:after="0" w:line="240" w:lineRule="auto"/>
      </w:pPr>
    </w:p>
    <w:p w:rsidR="0036177C" w:rsidRPr="002F0BFE" w:rsidRDefault="0036177C" w:rsidP="002F0BFE"/>
    <w:sectPr w:rsidR="0036177C" w:rsidRPr="002F0BFE" w:rsidSect="00EF078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D7" w:rsidRDefault="00E830D7" w:rsidP="00966B12">
      <w:pPr>
        <w:spacing w:after="0" w:line="240" w:lineRule="auto"/>
      </w:pPr>
      <w:r>
        <w:separator/>
      </w:r>
    </w:p>
  </w:endnote>
  <w:endnote w:type="continuationSeparator" w:id="0">
    <w:p w:rsidR="00E830D7" w:rsidRDefault="00E830D7" w:rsidP="0096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92567"/>
      <w:docPartObj>
        <w:docPartGallery w:val="Page Numbers (Bottom of Page)"/>
        <w:docPartUnique/>
      </w:docPartObj>
    </w:sdtPr>
    <w:sdtEndPr/>
    <w:sdtContent>
      <w:p w:rsidR="00E830D7" w:rsidRDefault="00E830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5E7">
          <w:rPr>
            <w:noProof/>
          </w:rPr>
          <w:t>2</w:t>
        </w:r>
        <w:r>
          <w:fldChar w:fldCharType="end"/>
        </w:r>
      </w:p>
    </w:sdtContent>
  </w:sdt>
  <w:p w:rsidR="00E830D7" w:rsidRDefault="00E830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D7" w:rsidRDefault="00E830D7" w:rsidP="00966B12">
      <w:pPr>
        <w:spacing w:after="0" w:line="240" w:lineRule="auto"/>
      </w:pPr>
      <w:r>
        <w:separator/>
      </w:r>
    </w:p>
  </w:footnote>
  <w:footnote w:type="continuationSeparator" w:id="0">
    <w:p w:rsidR="00E830D7" w:rsidRDefault="00E830D7" w:rsidP="00966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14C"/>
    <w:multiLevelType w:val="multilevel"/>
    <w:tmpl w:val="B08C6C9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912634"/>
    <w:multiLevelType w:val="multilevel"/>
    <w:tmpl w:val="4858C806"/>
    <w:lvl w:ilvl="0">
      <w:start w:val="1"/>
      <w:numFmt w:val="upperRoman"/>
      <w:lvlText w:val="%1."/>
      <w:lvlJc w:val="right"/>
      <w:pPr>
        <w:ind w:left="1163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2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3" w:hanging="2160"/>
      </w:pPr>
      <w:rPr>
        <w:rFonts w:hint="default"/>
      </w:rPr>
    </w:lvl>
  </w:abstractNum>
  <w:abstractNum w:abstractNumId="2">
    <w:nsid w:val="08886837"/>
    <w:multiLevelType w:val="multilevel"/>
    <w:tmpl w:val="A22C0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52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32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8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29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4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618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42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8584" w:hanging="2160"/>
      </w:pPr>
      <w:rPr>
        <w:rFonts w:hint="default"/>
        <w:u w:val="none"/>
      </w:rPr>
    </w:lvl>
  </w:abstractNum>
  <w:abstractNum w:abstractNumId="3">
    <w:nsid w:val="093B5687"/>
    <w:multiLevelType w:val="hybridMultilevel"/>
    <w:tmpl w:val="86A61AF2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1047E"/>
    <w:multiLevelType w:val="multilevel"/>
    <w:tmpl w:val="6C905C56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2160"/>
      </w:pPr>
      <w:rPr>
        <w:rFonts w:hint="default"/>
      </w:rPr>
    </w:lvl>
  </w:abstractNum>
  <w:abstractNum w:abstractNumId="5">
    <w:nsid w:val="182F6FFD"/>
    <w:multiLevelType w:val="hybridMultilevel"/>
    <w:tmpl w:val="0FBA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C4DA5"/>
    <w:multiLevelType w:val="multilevel"/>
    <w:tmpl w:val="E1922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656C1"/>
    <w:multiLevelType w:val="hybridMultilevel"/>
    <w:tmpl w:val="E7309B50"/>
    <w:lvl w:ilvl="0" w:tplc="73E20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E31C0"/>
    <w:multiLevelType w:val="hybridMultilevel"/>
    <w:tmpl w:val="CFF0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43098"/>
    <w:multiLevelType w:val="hybridMultilevel"/>
    <w:tmpl w:val="02386DE6"/>
    <w:lvl w:ilvl="0" w:tplc="B08C85B0">
      <w:start w:val="1"/>
      <w:numFmt w:val="bullet"/>
      <w:lvlText w:val="•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AAA1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CC4D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0C20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08C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26D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859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898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B6C1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117587"/>
    <w:multiLevelType w:val="hybridMultilevel"/>
    <w:tmpl w:val="08B67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93B62"/>
    <w:multiLevelType w:val="hybridMultilevel"/>
    <w:tmpl w:val="C9C05BEE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7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ED"/>
    <w:rsid w:val="00135007"/>
    <w:rsid w:val="001462DB"/>
    <w:rsid w:val="00153150"/>
    <w:rsid w:val="00162BED"/>
    <w:rsid w:val="001C703D"/>
    <w:rsid w:val="0023687D"/>
    <w:rsid w:val="002453D2"/>
    <w:rsid w:val="002B3A87"/>
    <w:rsid w:val="002B6976"/>
    <w:rsid w:val="002C719A"/>
    <w:rsid w:val="002F0BFE"/>
    <w:rsid w:val="00320CFA"/>
    <w:rsid w:val="00337BA2"/>
    <w:rsid w:val="003511B6"/>
    <w:rsid w:val="0036177C"/>
    <w:rsid w:val="00363400"/>
    <w:rsid w:val="003A1CF2"/>
    <w:rsid w:val="003C7DBD"/>
    <w:rsid w:val="0041580E"/>
    <w:rsid w:val="0053261C"/>
    <w:rsid w:val="005A35E7"/>
    <w:rsid w:val="005A3C34"/>
    <w:rsid w:val="005A76F5"/>
    <w:rsid w:val="006B402E"/>
    <w:rsid w:val="00705258"/>
    <w:rsid w:val="007C2A14"/>
    <w:rsid w:val="00805018"/>
    <w:rsid w:val="00815219"/>
    <w:rsid w:val="00877606"/>
    <w:rsid w:val="00966B12"/>
    <w:rsid w:val="009B0E3B"/>
    <w:rsid w:val="009C2CA5"/>
    <w:rsid w:val="009C32BC"/>
    <w:rsid w:val="009D0FED"/>
    <w:rsid w:val="00A543D7"/>
    <w:rsid w:val="00A6169D"/>
    <w:rsid w:val="00A62784"/>
    <w:rsid w:val="00C13880"/>
    <w:rsid w:val="00C54576"/>
    <w:rsid w:val="00C84018"/>
    <w:rsid w:val="00C84D01"/>
    <w:rsid w:val="00C91931"/>
    <w:rsid w:val="00CC7C96"/>
    <w:rsid w:val="00D45FD3"/>
    <w:rsid w:val="00D95D45"/>
    <w:rsid w:val="00E34A60"/>
    <w:rsid w:val="00E40D67"/>
    <w:rsid w:val="00E729EC"/>
    <w:rsid w:val="00E80DB4"/>
    <w:rsid w:val="00E830D7"/>
    <w:rsid w:val="00EF0788"/>
    <w:rsid w:val="00F80D3D"/>
    <w:rsid w:val="00FD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C96452F-0BB5-47A4-9CCF-3DFFA0A5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B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1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9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0CF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2C719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table" w:customStyle="1" w:styleId="TableGrid">
    <w:name w:val="TableGrid"/>
    <w:rsid w:val="008050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776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E40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415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B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6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B12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966B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6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Лена</cp:lastModifiedBy>
  <cp:revision>5</cp:revision>
  <cp:lastPrinted>2022-10-26T06:39:00Z</cp:lastPrinted>
  <dcterms:created xsi:type="dcterms:W3CDTF">2024-07-22T18:09:00Z</dcterms:created>
  <dcterms:modified xsi:type="dcterms:W3CDTF">2024-07-23T18:18:00Z</dcterms:modified>
</cp:coreProperties>
</file>