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BB" w:rsidRDefault="009F6F0E" w:rsidP="007A69BB">
      <w:pPr>
        <w:spacing w:after="0" w:line="240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BB">
        <w:rPr>
          <w:rFonts w:ascii="Times New Roman" w:hAnsi="Times New Roman" w:cs="Times New Roman"/>
          <w:b/>
          <w:sz w:val="28"/>
          <w:szCs w:val="28"/>
        </w:rPr>
        <w:t>План проведения Европейской</w:t>
      </w:r>
      <w:r w:rsidR="007019A5" w:rsidRPr="007A69BB">
        <w:rPr>
          <w:rFonts w:ascii="Times New Roman" w:hAnsi="Times New Roman" w:cs="Times New Roman"/>
          <w:b/>
          <w:sz w:val="28"/>
          <w:szCs w:val="28"/>
        </w:rPr>
        <w:t xml:space="preserve"> недели иммунизации</w:t>
      </w:r>
    </w:p>
    <w:p w:rsidR="00F35B35" w:rsidRPr="007A69BB" w:rsidRDefault="007019A5" w:rsidP="007A69BB">
      <w:pPr>
        <w:spacing w:after="0" w:line="240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A69B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A69BB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 137»</w:t>
      </w:r>
    </w:p>
    <w:p w:rsidR="007A69BB" w:rsidRPr="007A69BB" w:rsidRDefault="007A69BB" w:rsidP="007A69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10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757"/>
        <w:gridCol w:w="2804"/>
        <w:gridCol w:w="1053"/>
        <w:gridCol w:w="2256"/>
      </w:tblGrid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</w:t>
            </w:r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«Для чего нужны прививки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прививок не боюсь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Конкурсы рисунков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выбираем здоровье»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стенды</w:t>
            </w:r>
            <w:r w:rsidRPr="007A6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родителей</w:t>
            </w: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«Родителям о </w:t>
            </w:r>
            <w:r w:rsidR="009F6F0E"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Европейской неделе иммунизации»</w:t>
            </w:r>
          </w:p>
          <w:p w:rsidR="007019A5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важности прививок</w:t>
            </w:r>
            <w:r w:rsidR="007019A5"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«Календарь прививок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019A5" w:rsidRPr="007A69BB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Викторины:</w:t>
            </w:r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здоровья»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5-7 лет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учителя-дефектологи старших, подготовительных групп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Лекции медработников для родителей</w:t>
            </w:r>
            <w:r w:rsidR="009F6F0E" w:rsidRPr="007A6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сотрудников ДОО</w:t>
            </w: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7019A5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важности вакцинации детей и взрослых»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9F6F0E"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019A5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28.04.2023г.</w:t>
            </w:r>
          </w:p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7019A5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6F0E"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019A5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  <w:r w:rsid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19A5"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A69BB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программы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(тематические):</w:t>
            </w:r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«Сюжетно-ролевые игры: «Больница», «На прививку»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5-7 лет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старших, подготовительных групп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</w:t>
            </w:r>
            <w:r w:rsidRPr="007A6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тивные мероприятия</w:t>
            </w:r>
            <w:r w:rsidRPr="00701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«Дошколята на Спорте»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25.04.2023г. по 28.04.2023г.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5-7 лет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A69BB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старших, подготовительных групп</w:t>
            </w: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собрания:</w:t>
            </w:r>
          </w:p>
          <w:p w:rsidR="009F6F0E" w:rsidRPr="007A69BB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Европейской неделе иммунизации в 2023 году»</w:t>
            </w:r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важности вакцинации»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25.04.2023г. по 28.04.2023г.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9BB" w:rsidRPr="007A69BB" w:rsidTr="007A69BB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</w:t>
            </w: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ционных </w:t>
            </w:r>
            <w:proofErr w:type="gramStart"/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 на</w:t>
            </w:r>
            <w:proofErr w:type="gramEnd"/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ДОО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Европейские недели иммуниз</w:t>
            </w: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ации, плана проведения ЕНИ в ДО)</w:t>
            </w: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24.04.2023г. по 28.04.2023г.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5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F6F0E" w:rsidRPr="007019A5" w:rsidRDefault="009F6F0E" w:rsidP="007A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размещение информации на официальном сайте ДОО</w:t>
            </w:r>
          </w:p>
        </w:tc>
      </w:tr>
    </w:tbl>
    <w:p w:rsidR="007019A5" w:rsidRPr="007A69BB" w:rsidRDefault="007019A5">
      <w:pPr>
        <w:rPr>
          <w:sz w:val="24"/>
          <w:szCs w:val="24"/>
        </w:rPr>
      </w:pPr>
    </w:p>
    <w:sectPr w:rsidR="007019A5" w:rsidRPr="007A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56761"/>
    <w:multiLevelType w:val="multilevel"/>
    <w:tmpl w:val="79CAC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57"/>
    <w:rsid w:val="00660957"/>
    <w:rsid w:val="007019A5"/>
    <w:rsid w:val="007A69BB"/>
    <w:rsid w:val="009F6F0E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E4C37-D300-4B5F-ADD6-508BE582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cp:lastPrinted>2023-04-26T03:43:00Z</cp:lastPrinted>
  <dcterms:created xsi:type="dcterms:W3CDTF">2023-04-26T03:18:00Z</dcterms:created>
  <dcterms:modified xsi:type="dcterms:W3CDTF">2023-04-26T03:45:00Z</dcterms:modified>
</cp:coreProperties>
</file>