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4C" w:rsidRPr="003E0AD9" w:rsidRDefault="00B35A4C" w:rsidP="00B35A4C">
      <w:pPr>
        <w:spacing w:after="0" w:line="240" w:lineRule="auto"/>
        <w:ind w:left="0" w:right="-15" w:firstLine="0"/>
        <w:jc w:val="center"/>
        <w:rPr>
          <w:b/>
          <w:sz w:val="24"/>
          <w:szCs w:val="24"/>
        </w:rPr>
      </w:pPr>
      <w:r w:rsidRPr="003E0AD9">
        <w:rPr>
          <w:b/>
          <w:sz w:val="24"/>
          <w:szCs w:val="24"/>
        </w:rPr>
        <w:t>Обеспеченность средствами обучения и воспитания</w:t>
      </w:r>
      <w:r w:rsidR="00F670C6">
        <w:rPr>
          <w:b/>
          <w:sz w:val="24"/>
          <w:szCs w:val="24"/>
        </w:rPr>
        <w:t xml:space="preserve"> по основной образовательной программе дошкольного образования МБДОУ «Детский сад № 137»</w:t>
      </w:r>
      <w:bookmarkStart w:id="0" w:name="_GoBack"/>
      <w:bookmarkEnd w:id="0"/>
    </w:p>
    <w:p w:rsidR="00B35A4C" w:rsidRDefault="00B35A4C" w:rsidP="00B35A4C">
      <w:pPr>
        <w:spacing w:after="0" w:line="240" w:lineRule="auto"/>
        <w:ind w:left="0" w:right="-15" w:firstLine="0"/>
        <w:rPr>
          <w:szCs w:val="28"/>
        </w:rPr>
      </w:pPr>
    </w:p>
    <w:tbl>
      <w:tblPr>
        <w:tblW w:w="93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804"/>
      </w:tblGrid>
      <w:tr w:rsidR="00B35A4C" w:rsidRPr="008132D7" w:rsidTr="00ED66F9">
        <w:trPr>
          <w:trHeight w:val="24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Раздел программы/Средства обучения и воспитания</w:t>
            </w:r>
          </w:p>
        </w:tc>
      </w:tr>
      <w:tr w:rsidR="00B35A4C" w:rsidRPr="008132D7" w:rsidTr="00ED66F9">
        <w:trPr>
          <w:trHeight w:val="107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3E0AD9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3E0AD9">
              <w:rPr>
                <w:b/>
                <w:sz w:val="24"/>
                <w:szCs w:val="24"/>
              </w:rPr>
              <w:t>2-3 года</w:t>
            </w:r>
          </w:p>
        </w:tc>
        <w:tc>
          <w:tcPr>
            <w:tcW w:w="680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5B2216">
              <w:rPr>
                <w:b/>
                <w:i/>
                <w:sz w:val="24"/>
                <w:szCs w:val="24"/>
              </w:rPr>
              <w:t>Социализация, развитие общения, нравственное воспитание.</w:t>
            </w:r>
            <w:r w:rsidRPr="003E0AD9">
              <w:rPr>
                <w:sz w:val="24"/>
                <w:szCs w:val="24"/>
              </w:rPr>
              <w:t xml:space="preserve"> </w:t>
            </w:r>
            <w:r w:rsidRPr="005B2216">
              <w:rPr>
                <w:b/>
                <w:i/>
                <w:sz w:val="24"/>
                <w:szCs w:val="24"/>
              </w:rPr>
              <w:t>Ребенок в семье и обществе: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куклы (крупные и средние) в одежде;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куклы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«пупс»;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коляски;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набор кухонной посуды крупный;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набор чайной посуды крупный; - кухня детская игровая;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набор детской мебели: кроватка, столик, 4 табуретки;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комплект постельных принадлежностей для кукол;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набор овощей и фруктов (объё</w:t>
            </w:r>
            <w:r w:rsidRPr="003E0AD9">
              <w:rPr>
                <w:sz w:val="24"/>
                <w:szCs w:val="24"/>
              </w:rPr>
              <w:t xml:space="preserve">мные муляжи);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сумки;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игровой набор «Доктор»;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машины-каталки;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</w:t>
            </w:r>
            <w:proofErr w:type="gramStart"/>
            <w:r w:rsidRPr="003E0AD9">
              <w:rPr>
                <w:sz w:val="24"/>
                <w:szCs w:val="24"/>
              </w:rPr>
              <w:t>игровой  уголок</w:t>
            </w:r>
            <w:proofErr w:type="gramEnd"/>
            <w:r w:rsidRPr="003E0AD9">
              <w:rPr>
                <w:sz w:val="24"/>
                <w:szCs w:val="24"/>
              </w:rPr>
              <w:t xml:space="preserve">  «Ряженье».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дидактические пособия, печатные пособия (картины);  </w:t>
            </w:r>
          </w:p>
          <w:p w:rsidR="00B35A4C" w:rsidRPr="005B2216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>- предметные картинки «Игрушки», «Фрукты», «Овощи</w:t>
            </w:r>
            <w:proofErr w:type="gramStart"/>
            <w:r w:rsidRPr="003E0AD9">
              <w:rPr>
                <w:sz w:val="24"/>
                <w:szCs w:val="24"/>
              </w:rPr>
              <w:t xml:space="preserve">»;  </w:t>
            </w:r>
            <w:r w:rsidRPr="005B2216">
              <w:rPr>
                <w:b/>
                <w:i/>
                <w:sz w:val="24"/>
                <w:szCs w:val="24"/>
              </w:rPr>
              <w:t>Самообслуживание</w:t>
            </w:r>
            <w:proofErr w:type="gramEnd"/>
            <w:r w:rsidRPr="005B2216">
              <w:rPr>
                <w:b/>
                <w:i/>
                <w:sz w:val="24"/>
                <w:szCs w:val="24"/>
              </w:rPr>
              <w:t xml:space="preserve">, самостоятельное трудовое воспитание: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алгоритм умывания;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алгоритм одевания на прогулку.  </w:t>
            </w:r>
          </w:p>
          <w:p w:rsidR="00B35A4C" w:rsidRPr="005B2216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</w:rPr>
            </w:pPr>
            <w:r w:rsidRPr="005B2216">
              <w:rPr>
                <w:b/>
                <w:i/>
                <w:sz w:val="24"/>
                <w:szCs w:val="24"/>
              </w:rPr>
              <w:t xml:space="preserve">Формирование основ безопасности: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грузовые, легковые автомобили – крупные игрушки;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руль;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машины-каталки,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игрушки для обыгрывания;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набор предметных картинок «Транспорт»;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-ширма «автомобиль» </w:t>
            </w:r>
          </w:p>
          <w:p w:rsidR="00B35A4C" w:rsidRPr="005B2216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</w:rPr>
            </w:pPr>
            <w:r w:rsidRPr="005B2216">
              <w:rPr>
                <w:b/>
                <w:i/>
                <w:sz w:val="24"/>
                <w:szCs w:val="24"/>
              </w:rPr>
              <w:t xml:space="preserve">Развитие игровой деятельности: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машины игровые (грузовые, легковые автомобили);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игрушки: куклы в одежде, куклы-младенцы;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одежда для кукол;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атрибуты для игр «Семья», «Доктор», «Парикмахерская»;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ванночка для купания кукол;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набор игрушечной посуды (по основным цветам);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E0AD9">
              <w:rPr>
                <w:sz w:val="24"/>
                <w:szCs w:val="24"/>
              </w:rPr>
              <w:t xml:space="preserve">- кухня детская игровая; 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коляски, сумки. 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t xml:space="preserve">3-4 лет </w:t>
            </w:r>
          </w:p>
        </w:tc>
        <w:tc>
          <w:tcPr>
            <w:tcW w:w="680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 xml:space="preserve">Социализация, развитие общения, нравственное воспитание. Ребенок в семье и сообществе: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 xml:space="preserve">- дидактические игры;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 xml:space="preserve">- наглядно-дидактические пособия «Мир в картинках», «Расскажите детям о…»,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 xml:space="preserve">«Рассказы по картинкам».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 xml:space="preserve">Самообслуживание, самостоятельность, трудовое воспитание: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алгоритмы умывания, одевания на прогулку, сервировки стола;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lastRenderedPageBreak/>
              <w:t>- оборудование для трудовой деятельности (совочки, грабельки, палочки, лейки) Формирование основ безопасности: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макет дороги;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различные виды транспорта;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книги по ПДД;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дидактические игры по обеспечению безопасности жизнедеятельности (ПДД, «Не играй с огнем», «Опасные предметы»);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</w:rPr>
            </w:pPr>
            <w:r w:rsidRPr="008132D7">
              <w:rPr>
                <w:b/>
                <w:i/>
                <w:sz w:val="24"/>
                <w:szCs w:val="24"/>
              </w:rPr>
              <w:t>Развитие игровой деятельности: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машины игровые (грузовые, легковые автомобили);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игрушки: куклы в одежде, куклы-младенцы;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одежда для кукол;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атрибуты для игр «Семья», «Магазин»,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«Парикмахерская», «Больница»;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ванночка для купания кукол;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набор игрушечной посуды;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кухня детская игровая;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коляски, сумки;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мастерская игровая, набор инструментов.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>4-5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Социализация, развитие общения, нравственное воспитание Ребенок в семье и сообществе: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«Мир в картинках», «Расскажите детям о…», «Рассказы по картинкам»;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настольно-печатные игры.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 xml:space="preserve">Самообслуживание, самостоятельность, трудовое воспитание: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алгоритмы умывания, одевания на прогулку, сервировки стола;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инструменты для ухода за комнатными растениями (совочки, грабельки, палочки, лейки);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алгоритмы ухода за комнатными растениями;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оборудование для трудовой деятельности: фартук, совок, щетка, тряпки, тазики;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природный и бросовый материал для ручного труда. </w:t>
            </w:r>
            <w:r w:rsidRPr="008132D7">
              <w:rPr>
                <w:b/>
                <w:bCs/>
                <w:i/>
                <w:iCs/>
                <w:sz w:val="24"/>
                <w:szCs w:val="24"/>
              </w:rPr>
              <w:t>Формирование основ безопасности: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макет дороги;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дорожных знаков, светофор;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различные виды транспорта;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книги по ПДД;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 по обеспечению безопасности жизнедеятельности (ПДД, «Не играй с огнем», «Опасные предметы»);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жилетка детская игровая.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Развитие игровой деятельности</w:t>
            </w:r>
            <w:r w:rsidRPr="008132D7">
              <w:rPr>
                <w:bCs/>
                <w:iCs/>
                <w:sz w:val="24"/>
                <w:szCs w:val="24"/>
              </w:rPr>
              <w:t>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 игрушечной посуды;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кухня детская игровая;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коляски;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сумки;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мастерская игровая;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 инструментов;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ширмы;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lastRenderedPageBreak/>
              <w:t>- машины игровые (разные виды транспорта).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Социализация, развитие общения, нравственное воспитание. Ребенок в семье и сообществе: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российская символика (флаг, герб и т.п.);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в картинках «День Победы», «О Московском Кремле», «Государственные символы РФ»;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 по направлению «Человек в истории и культуре» («Эволюция жилица»);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пособие «Мое настроение»;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тематические книги.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Самообслуживание, самостоятельность, трудовое воспитание: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оборудование для трудовой деятельности в уголок оборудование для организации дежурства;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природный и бросовый материал для ручного труда. </w:t>
            </w:r>
            <w:r w:rsidRPr="008132D7">
              <w:rPr>
                <w:b/>
                <w:bCs/>
                <w:i/>
                <w:iCs/>
                <w:sz w:val="24"/>
                <w:szCs w:val="24"/>
              </w:rPr>
              <w:t>Формирование основ безопасности: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-макет дороги;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комплект дорожных знаков;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различные виды транспорта (наземный, воздушный, водный);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книги по ПДД;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 по обеспечению безопасности жизнедеятельности (ПДД, «Не играй с огнем», «Опасные предметы»);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жилетка детская игровая.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Развитие игровой деятельности: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proofErr w:type="gramStart"/>
            <w:r w:rsidRPr="008132D7">
              <w:rPr>
                <w:bCs/>
                <w:iCs/>
                <w:sz w:val="24"/>
                <w:szCs w:val="24"/>
              </w:rPr>
              <w:t>атрибуты</w:t>
            </w:r>
            <w:proofErr w:type="gramEnd"/>
            <w:r w:rsidRPr="008132D7">
              <w:rPr>
                <w:bCs/>
                <w:iCs/>
                <w:sz w:val="24"/>
                <w:szCs w:val="24"/>
              </w:rPr>
              <w:t xml:space="preserve"> для игр «Семья», «Магазин», «Парикмахерская», «Больница», «Почта», «Библиотека»;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кукольные сервизы;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коляска для кукол;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предметы-заместители для сюжетно-ролевых игр;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принадлежностей для игры в «Магазин» (весы, чеки, деньги, муляжи продуктов, счеты), «Парикмахерская» (фен, ножницы, зеркало, украшения для оформления причесок, каталог стрижек);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автомобили разного назначения (средние, мелкие);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стол рабочий-мастерская;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 инструментов для мастерской;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кукольный дом с мебелью;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маркеры игрового пространства: «Больница», «Автосервис», «Семья», «Турагентство»;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-ширмы.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t>6-7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Социализация, развитие общения, нравственное воспитание. Ребенок в семье и сообществе: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наглядно-дидактические пособия в картинках «День Победы», «О Московском Кремле», </w:t>
            </w:r>
            <w:proofErr w:type="gramStart"/>
            <w:r w:rsidRPr="008132D7">
              <w:rPr>
                <w:bCs/>
                <w:iCs/>
                <w:sz w:val="24"/>
                <w:szCs w:val="24"/>
              </w:rPr>
              <w:t>« Государственные</w:t>
            </w:r>
            <w:proofErr w:type="gramEnd"/>
            <w:r w:rsidRPr="008132D7">
              <w:rPr>
                <w:bCs/>
                <w:iCs/>
                <w:sz w:val="24"/>
                <w:szCs w:val="24"/>
              </w:rPr>
              <w:t xml:space="preserve"> символы РФ»; - дидактические игры по направлению «Человек в истории и культуре» («Эволюция транспорта», «Эволюция жилица», река времени);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портрет президента России;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российская символика (флаг, герб); - глобус;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lastRenderedPageBreak/>
              <w:t>- карта России;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куклы в костюмах России; - пособие «Мое настроение»; -тематические книги.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Самообслуживание, самостоятельность, трудовое воспитание: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оборудование для трудовой деятельности в уголке природы;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оборудование для организации дежурства;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природный и бросовый материал для ручного труда. </w:t>
            </w:r>
            <w:r w:rsidRPr="008132D7">
              <w:rPr>
                <w:b/>
                <w:bCs/>
                <w:i/>
                <w:iCs/>
                <w:sz w:val="24"/>
                <w:szCs w:val="24"/>
              </w:rPr>
              <w:t>Формирование основ безопасности: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комплект дорожных знаков;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различные виды транспорта (наземный, воздушный, водный);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тематические альбомы по правилам дорожного движения;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книги по ПДД;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настольно-печатные и дидактические игры по обеспечению безопасности жизнедеятельности (ПДД, «Не играй с огнем», «Опасные предметы»);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жилетка детская игровая.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 </w:t>
            </w:r>
            <w:r w:rsidRPr="008132D7">
              <w:rPr>
                <w:b/>
                <w:bCs/>
                <w:i/>
                <w:iCs/>
                <w:sz w:val="24"/>
                <w:szCs w:val="24"/>
              </w:rPr>
              <w:t>Развитие игровой деятельности: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proofErr w:type="gramStart"/>
            <w:r w:rsidRPr="008132D7">
              <w:rPr>
                <w:bCs/>
                <w:iCs/>
                <w:sz w:val="24"/>
                <w:szCs w:val="24"/>
              </w:rPr>
              <w:t>атрибуты</w:t>
            </w:r>
            <w:proofErr w:type="gramEnd"/>
            <w:r w:rsidRPr="008132D7">
              <w:rPr>
                <w:bCs/>
                <w:iCs/>
                <w:sz w:val="24"/>
                <w:szCs w:val="24"/>
              </w:rPr>
              <w:t xml:space="preserve"> для игр «Семья», «Магазин», «Школа» «Парикмахерская», «Больница», «Почта», «Ателье», «Библиотека», «Турагентство»;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куклы-мальчики, куклы-девочки;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куклы в одежде представителей разных профессий;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кукольные сервизы;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предметы-заместители для сюжетно-ролевых игр;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атрибуты для ряженья;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маркеры игрового пространства: «Больница», «Автосервис», «Семья», «Турагентство»;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-ширмы.</w:t>
            </w:r>
          </w:p>
        </w:tc>
      </w:tr>
      <w:tr w:rsidR="00B35A4C" w:rsidRPr="008132D7" w:rsidTr="00ED66F9">
        <w:trPr>
          <w:trHeight w:val="41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132D7">
              <w:rPr>
                <w:b/>
                <w:bCs/>
                <w:iCs/>
                <w:sz w:val="24"/>
                <w:szCs w:val="24"/>
              </w:rPr>
              <w:lastRenderedPageBreak/>
              <w:t>Образовательная область «Познавательное развитие»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2-3 года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/>
                <w:bCs/>
                <w:i/>
                <w:iCs/>
                <w:sz w:val="24"/>
                <w:szCs w:val="24"/>
              </w:rPr>
              <w:t>Формирование элементарных математических представлений:</w:t>
            </w:r>
            <w:r w:rsidRPr="005B2216">
              <w:rPr>
                <w:bCs/>
                <w:iCs/>
                <w:sz w:val="24"/>
                <w:szCs w:val="24"/>
              </w:rPr>
              <w:t xml:space="preserve">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раздаточный материал;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вкладыши;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-пирамидки;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игровой материал по </w:t>
            </w:r>
            <w:proofErr w:type="spellStart"/>
            <w:r w:rsidRPr="005B2216">
              <w:rPr>
                <w:bCs/>
                <w:iCs/>
                <w:sz w:val="24"/>
                <w:szCs w:val="24"/>
              </w:rPr>
              <w:t>сенсорике</w:t>
            </w:r>
            <w:proofErr w:type="spellEnd"/>
            <w:r w:rsidRPr="005B2216">
              <w:rPr>
                <w:bCs/>
                <w:iCs/>
                <w:sz w:val="24"/>
                <w:szCs w:val="24"/>
              </w:rPr>
              <w:t xml:space="preserve">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</w:t>
            </w:r>
            <w:proofErr w:type="spellStart"/>
            <w:r w:rsidRPr="005B2216">
              <w:rPr>
                <w:bCs/>
                <w:iCs/>
                <w:sz w:val="24"/>
                <w:szCs w:val="24"/>
              </w:rPr>
              <w:t>сортеры</w:t>
            </w:r>
            <w:proofErr w:type="spellEnd"/>
            <w:r w:rsidRPr="005B2216">
              <w:rPr>
                <w:bCs/>
                <w:iCs/>
                <w:sz w:val="24"/>
                <w:szCs w:val="24"/>
              </w:rPr>
              <w:t xml:space="preserve">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дидактические игры;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рамки-вкладыши деревянные (цвет, форма, счет);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матрешки;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игрушки-шнуровки разного вида;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игровые наборы знакомых однородных предметов и предметов контрастных размеров для сравнения по величине, различения количества «один-много»;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тематические предметные карточки для различения предметов по форме (кубик, кирпичик, шар и т.п.) </w:t>
            </w:r>
          </w:p>
          <w:p w:rsidR="00B35A4C" w:rsidRPr="005B2216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5B2216">
              <w:rPr>
                <w:b/>
                <w:bCs/>
                <w:i/>
                <w:iCs/>
                <w:sz w:val="24"/>
                <w:szCs w:val="24"/>
              </w:rPr>
              <w:t>Развитие познавательно – исследовательской деятельности: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наборы геометрических фигур и объемных геометрических тел (шар, куб) для обследования;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рамки-вкладыши разные по величине (от большего к меньшему);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рамки-вкладыши «Геометрические фигуры»,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lastRenderedPageBreak/>
              <w:t xml:space="preserve">- пирамида большая (9 колец);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пирамида средняя (6 колец);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пирамида маленькая (5 колец);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 - куб дидактический;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дидактический куб; 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мозаика напольная крупная;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шнуровки;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схемы по конструированию;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конструктор;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сенсорная игрушка домик;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сенсорный коврик.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дидактическая игра «Волшебный мешочек»;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наборы игрушек для игры с водой (рыбки, кораблики);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наборы игрушек для игры в песок;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стол «Песок-вода»; - набор схем для игр с песком и водой;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дидактические игры. </w:t>
            </w:r>
          </w:p>
          <w:p w:rsidR="00B35A4C" w:rsidRPr="005B2216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5B2216">
              <w:rPr>
                <w:b/>
                <w:bCs/>
                <w:i/>
                <w:iCs/>
                <w:sz w:val="24"/>
                <w:szCs w:val="24"/>
              </w:rPr>
              <w:t xml:space="preserve">Ознакомление с предметным и социальным окружением: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</w:pPr>
            <w:r w:rsidRPr="005B2216">
              <w:rPr>
                <w:bCs/>
                <w:iCs/>
                <w:sz w:val="24"/>
                <w:szCs w:val="24"/>
              </w:rPr>
              <w:t>- дидактические игры;</w:t>
            </w:r>
            <w:r>
              <w:t xml:space="preserve">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наглядно-дидактические пособия «Мир в картинках», «Расскажите детям…», «Рассказы по картинкам»; </w:t>
            </w:r>
            <w:r w:rsidRPr="005B2216">
              <w:rPr>
                <w:b/>
                <w:bCs/>
                <w:i/>
                <w:iCs/>
                <w:sz w:val="24"/>
                <w:szCs w:val="24"/>
              </w:rPr>
              <w:t>Ознакомление с миром природы:</w:t>
            </w:r>
            <w:r w:rsidRPr="005B2216">
              <w:rPr>
                <w:bCs/>
                <w:iCs/>
                <w:sz w:val="24"/>
                <w:szCs w:val="24"/>
              </w:rPr>
              <w:t xml:space="preserve">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картинные лото для ознакомления с жизнью птиц, животных (медведь, лиса, заяц), насекомых, их внешним видом;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 xml:space="preserve">- дидактические игры; 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5B2216">
              <w:rPr>
                <w:bCs/>
                <w:iCs/>
                <w:sz w:val="24"/>
                <w:szCs w:val="24"/>
              </w:rPr>
              <w:t>- учебно-наглядные пособия «Мир в картинках», «Расскажите детям…», «Рассказы по картинкам».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 xml:space="preserve">3-4 лет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Формирование элементарных математических представлений: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 - разнообразный счетный материал;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наборное полотно;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матрешки, пирамидки, вкладыши;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тематических предметных карточек;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 плоскостных геометрических фигур;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строительного материала;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игрушки для обыгрывания построек.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Познавательно-исследовательская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образцы материалов (дерево, пластмасса);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коробка с бросовым материалом: лоскутки разных тканей, ленточки разной длины и ширины и т.д.;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для экспериментирования с песком и водой;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схемы опытов.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 </w:t>
            </w:r>
            <w:r w:rsidRPr="008132D7">
              <w:rPr>
                <w:b/>
                <w:bCs/>
                <w:i/>
                <w:iCs/>
                <w:sz w:val="24"/>
                <w:szCs w:val="24"/>
              </w:rPr>
              <w:t>Ознакомление с предметным и социальным миром: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«Мир в картинках», «Расскажите детям…», «Рассказы по картинкам»;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серия демонстрационных сюжетных тематических картин. </w:t>
            </w:r>
            <w:r w:rsidRPr="008132D7">
              <w:rPr>
                <w:b/>
                <w:bCs/>
                <w:i/>
                <w:iCs/>
                <w:sz w:val="24"/>
                <w:szCs w:val="24"/>
              </w:rPr>
              <w:t>Ознакомление с миром природы: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календарь погоды;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«Мир в картинках», «Расскажите детям…», «Рассказы по картинкам»;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макеты «Дикие животные», «Домашние животные»;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муляжи фруктов и овощей;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lastRenderedPageBreak/>
              <w:t>- тематическое лото, домино.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дидактические игры.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>4-5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Развитие математических представлений: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строительного материала;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игрушки для обыгрывания построек;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домик-счеты;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лабиринт;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шнуровки;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рамки-вкладыши;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пособия для развития мелкой моторики;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мозаика;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наборы разрезных картинок (плоскостные и на кубиках); </w:t>
            </w:r>
            <w:r w:rsidRPr="008132D7">
              <w:rPr>
                <w:b/>
                <w:bCs/>
                <w:i/>
                <w:iCs/>
                <w:sz w:val="24"/>
                <w:szCs w:val="24"/>
              </w:rPr>
              <w:t>Познавательно-исследовательская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образцы материалов (дерево, пластмасса);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коробка с бросовым материалом: лоскутки разных тканей, ленточки разной длины и ширины и т.д.;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для экспериментирования с песком и водой;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схемы экспериментов;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мельница.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 xml:space="preserve">Ознакомление с предметным и социальным миром: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«Мир в картинках», «Расскажите детям…», «Рассказы по картинкам»;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тематическое лото, домино;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альбомы о людях разных профессий;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иллюстрированные книги, энциклопедии.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 </w:t>
            </w:r>
            <w:r w:rsidRPr="008132D7">
              <w:rPr>
                <w:b/>
                <w:bCs/>
                <w:i/>
                <w:iCs/>
                <w:sz w:val="24"/>
                <w:szCs w:val="24"/>
              </w:rPr>
              <w:t>Ознакомление с миром природы: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календарь погоды;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 карточек с символами погодных явлений;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моделей;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«Мир в картинках», «Расскажите детям…», «Рассказы по картинкам»;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макеты;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муляжи фруктов и овощей;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тематическое лото, домино.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bCs/>
                <w:iCs/>
                <w:sz w:val="24"/>
                <w:szCs w:val="24"/>
              </w:rPr>
              <w:t>па</w:t>
            </w:r>
            <w:r w:rsidRPr="008132D7">
              <w:rPr>
                <w:bCs/>
                <w:iCs/>
                <w:sz w:val="24"/>
                <w:szCs w:val="24"/>
              </w:rPr>
              <w:t>з</w:t>
            </w:r>
            <w:r>
              <w:rPr>
                <w:bCs/>
                <w:iCs/>
                <w:sz w:val="24"/>
                <w:szCs w:val="24"/>
              </w:rPr>
              <w:t>лы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–вкладыши.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t>5-6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Развитие математических представлений: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счетный материал (игрушки, мелкие предметы, предметные картинки);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геометрических фигур;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 объемных геометрических фигур;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игры для деления целого предмета на части и составление целого из частей;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трафареты, линейки;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шашки, шахматы, крестики-нолики, лабиринты);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«Волшебные часы» (части суток, времена года, дни недели);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Познавательно-исследовательская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индивидуальные дневники с фиксацией опытов;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lastRenderedPageBreak/>
              <w:t>- ёмкости разной вместимости, ложки, лопатки, палочки, воронки, сито;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лупы, цветные стекла;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магниты, фонарики;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песочные часы;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схемы, модели, таблицы с «алгоритмами» выполнения опытов;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материалы по разделам: песок и вода, звук, магниты, бумага, стекло, резина;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прозрачные и непрозрачные сосуды разной конфигурации и объема;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мерные стаканы;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формы для льда;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пипетки с закругленными концами, шприцы без игл, деревянные палочки, марля;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бросовый материал (кусочки кожи, дерева, винтики);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разные виды бумаги.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 xml:space="preserve"> Ознакомление с предметным и социальным миром: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«Мир в картинках», «Расскажите детям…», «Рассказы по картинкам»;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тематическое лото, домино;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альбомы о людях разных профессий.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Ознакомление с миром природы: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календарь природы;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 карточек с символами погодных явлений;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«Мир в картинках», «Расскажите детям…», «Рассказы по картинкам»;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тематическое лото, домино.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комнатные растения;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макеты;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предметно-схематические модели;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графические модели;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природный материал;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сыпучие пр</w:t>
            </w:r>
            <w:r>
              <w:rPr>
                <w:bCs/>
                <w:iCs/>
                <w:sz w:val="24"/>
                <w:szCs w:val="24"/>
              </w:rPr>
              <w:t>одукты (желуди, фасоль, горох).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Развитие элементарных математических представлений: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разнообразный счетный материал;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геометрических фигур;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 объемных геометрических фигур;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счеты, счетные палочки;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игры для деления целого предмета на части и составление целого из частей;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трафареты, линейки, сантиметры, весы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шашки, шахматы, крестики-нолики, лабиринты;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«Волшебные часы» (дни недели, месяцы);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действующая модель часов;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математическое лото, домино;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Познавательно-исследовательская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индивидуальные дневники с фиксацией опытов;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ёмкости разной вместимости: пластиковые контейнеры, стаканы;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lastRenderedPageBreak/>
              <w:t>- совочки, ложки, лопатки, воронки, сито;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лупы, цветные и прозрачные стекла;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магниты, фонарики;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песочные часы;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схемы, модели, таблицы с алгоритмами выполнения опытов;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пипетки с закругленными концами, шприцы без игл, деревянные палочки, марля.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-Ознакомление с предметным и социальным миром: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«Мир в картинках», «Расскажите детям…», «Рассказы по картинкам»; 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тематическое лото, домино;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альбомы о людях разных профессий;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иллюстрированные книги, энциклопедии.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тематические альбомы;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Ознакомление с миром природы: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календарь природы;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календарь погоды;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 карточек с символами погодных явлений;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«Мир в картинках», «Расскажите детям…», «Рассказы по картинкам»;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тематическое лото, домино.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настольно-печатные дидактические игры для формирования первичных естественно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-научных представлений;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комнатные растения, алгоритмы ухода за комнатными растениями;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макеты;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предметно-схематические модели;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графические модели;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природный материал;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сыпучие продукты (желуди, фасоль, горох);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-инвентарь для ухода за растениями: лейки, опрыскиватель, палочки для рыхления почвы, кисточк</w:t>
            </w:r>
            <w:r>
              <w:rPr>
                <w:bCs/>
                <w:iCs/>
                <w:sz w:val="24"/>
                <w:szCs w:val="24"/>
              </w:rPr>
              <w:t>и.</w:t>
            </w:r>
          </w:p>
        </w:tc>
      </w:tr>
      <w:tr w:rsidR="00B35A4C" w:rsidRPr="008132D7" w:rsidTr="00ED66F9">
        <w:trPr>
          <w:trHeight w:val="457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132D7">
              <w:rPr>
                <w:b/>
                <w:bCs/>
                <w:iCs/>
                <w:sz w:val="24"/>
                <w:szCs w:val="24"/>
              </w:rPr>
              <w:lastRenderedPageBreak/>
              <w:t>Образовательная область «Речевое развитие»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700DA1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700DA1">
              <w:rPr>
                <w:b/>
                <w:sz w:val="24"/>
                <w:szCs w:val="24"/>
              </w:rPr>
              <w:t>2-3 года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700DA1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700DA1">
              <w:rPr>
                <w:b/>
                <w:bCs/>
                <w:i/>
                <w:iCs/>
                <w:sz w:val="24"/>
                <w:szCs w:val="24"/>
              </w:rPr>
              <w:t xml:space="preserve">Развитие речи. </w:t>
            </w:r>
          </w:p>
          <w:p w:rsidR="00B35A4C" w:rsidRPr="00700DA1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700DA1">
              <w:rPr>
                <w:b/>
                <w:bCs/>
                <w:i/>
                <w:iCs/>
                <w:sz w:val="24"/>
                <w:szCs w:val="24"/>
              </w:rPr>
              <w:t xml:space="preserve">Звуковая культура речи и обогащение словаря: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дидактические игры;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наборы предметных картинок;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наглядно-дидактические пособия «Мир в картинках», «Расскажите детям о…», «Рассказы по картинкам»;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  <w:r w:rsidRPr="00700DA1">
              <w:rPr>
                <w:bCs/>
                <w:iCs/>
                <w:sz w:val="24"/>
                <w:szCs w:val="24"/>
              </w:rPr>
              <w:t xml:space="preserve">книги;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кубики;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вкладыши «Фрукты», «Овощи», «Транспорт», «Домашние животные»;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пособия для развития речевого дыхания, по звуковой культуре. </w:t>
            </w:r>
          </w:p>
          <w:p w:rsidR="00B35A4C" w:rsidRPr="00700DA1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700DA1">
              <w:rPr>
                <w:b/>
                <w:bCs/>
                <w:i/>
                <w:iCs/>
                <w:sz w:val="24"/>
                <w:szCs w:val="24"/>
              </w:rPr>
              <w:t xml:space="preserve">Грамматический строй речи: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дидактические игры. </w:t>
            </w:r>
          </w:p>
          <w:p w:rsidR="00B35A4C" w:rsidRPr="00700DA1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700DA1">
              <w:rPr>
                <w:b/>
                <w:bCs/>
                <w:i/>
                <w:iCs/>
                <w:sz w:val="24"/>
                <w:szCs w:val="24"/>
              </w:rPr>
              <w:t xml:space="preserve">Связная речь и приобщение к художественной литературе: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lastRenderedPageBreak/>
              <w:t xml:space="preserve">- серии из 3-4 картинок для установления последовательности действий и событий (сказочные, </w:t>
            </w:r>
            <w:proofErr w:type="spellStart"/>
            <w:r w:rsidRPr="00700DA1">
              <w:rPr>
                <w:bCs/>
                <w:iCs/>
                <w:sz w:val="24"/>
                <w:szCs w:val="24"/>
              </w:rPr>
              <w:t>социобытовые</w:t>
            </w:r>
            <w:proofErr w:type="spellEnd"/>
            <w:r w:rsidRPr="00700DA1">
              <w:rPr>
                <w:bCs/>
                <w:iCs/>
                <w:sz w:val="24"/>
                <w:szCs w:val="24"/>
              </w:rPr>
              <w:t xml:space="preserve"> ситуации);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серии из 4 картинок; части суток (деятельность людей ближайшего окружения);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серии из 4 картинок;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</w:t>
            </w:r>
            <w:r w:rsidRPr="00700DA1">
              <w:rPr>
                <w:bCs/>
                <w:iCs/>
                <w:sz w:val="24"/>
                <w:szCs w:val="24"/>
              </w:rPr>
              <w:t xml:space="preserve">времена года (природа и сезонная деятельность людей);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сюжетные картинки (с различной тематикой, близкой ребенку, сказочной, </w:t>
            </w:r>
            <w:proofErr w:type="spellStart"/>
            <w:r w:rsidRPr="00700DA1">
              <w:rPr>
                <w:bCs/>
                <w:iCs/>
                <w:sz w:val="24"/>
                <w:szCs w:val="24"/>
              </w:rPr>
              <w:t>социобытовой</w:t>
            </w:r>
            <w:proofErr w:type="spellEnd"/>
            <w:r w:rsidRPr="00700DA1">
              <w:rPr>
                <w:bCs/>
                <w:iCs/>
                <w:sz w:val="24"/>
                <w:szCs w:val="24"/>
              </w:rPr>
              <w:t xml:space="preserve">);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-настольно-печатные дидактические игры, лото, домино;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>- книги (произведения фольклора, сказки русские народные, народов мира, произведения русской и народной классики, произведения современных авторов – рассказы, сказки, стихи</w:t>
            </w:r>
            <w:proofErr w:type="gramStart"/>
            <w:r w:rsidRPr="00700DA1">
              <w:rPr>
                <w:bCs/>
                <w:iCs/>
                <w:sz w:val="24"/>
                <w:szCs w:val="24"/>
              </w:rPr>
              <w:t>);  -</w:t>
            </w:r>
            <w:proofErr w:type="gramEnd"/>
            <w:r w:rsidRPr="00700DA1">
              <w:rPr>
                <w:bCs/>
                <w:iCs/>
                <w:sz w:val="24"/>
                <w:szCs w:val="24"/>
              </w:rPr>
              <w:t xml:space="preserve"> книги, любимые детьми группы;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сюжетные </w:t>
            </w:r>
            <w:proofErr w:type="gramStart"/>
            <w:r w:rsidRPr="00700DA1">
              <w:rPr>
                <w:bCs/>
                <w:iCs/>
                <w:sz w:val="24"/>
                <w:szCs w:val="24"/>
              </w:rPr>
              <w:t>картинки;  -</w:t>
            </w:r>
            <w:proofErr w:type="gramEnd"/>
            <w:r w:rsidRPr="00700DA1">
              <w:rPr>
                <w:bCs/>
                <w:iCs/>
                <w:sz w:val="24"/>
                <w:szCs w:val="24"/>
              </w:rPr>
              <w:t xml:space="preserve"> кубики;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разнообразные виды театров;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700DA1">
              <w:rPr>
                <w:bCs/>
                <w:iCs/>
                <w:sz w:val="24"/>
                <w:szCs w:val="24"/>
              </w:rPr>
              <w:t xml:space="preserve">- ширма настольная; 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предметные игрушки-персонажи.</w:t>
            </w:r>
          </w:p>
        </w:tc>
      </w:tr>
      <w:tr w:rsidR="00B35A4C" w:rsidRPr="008132D7" w:rsidTr="00ED66F9">
        <w:trPr>
          <w:trHeight w:val="5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 xml:space="preserve">3-4 лет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Приобщение к художественной литературе: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детская художественная литература (стихи, загадки в картинках);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предметные игрушки-персонажи;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разнообразные виды театров;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ширма настольная.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 </w:t>
            </w:r>
            <w:r w:rsidRPr="008132D7">
              <w:rPr>
                <w:b/>
                <w:bCs/>
                <w:i/>
                <w:iCs/>
                <w:sz w:val="24"/>
                <w:szCs w:val="24"/>
              </w:rPr>
              <w:t>Развитие речи: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«Мир в картинках», «Расскажите детям…», «Рассказы по картинкам»;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сюжетные картины;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 для развития всех компонентов устной речи (связная, грамматический строй речи, звуковая культура речи);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пособия для развития речевого дыхания;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тематические лото, домино;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картинок для группировки (домашние, дикие животные, животные и их детеныши, птицы, рыбы, деревья, цветы, овощи, фрукты, продукты питания, одежда,</w:t>
            </w:r>
            <w:r w:rsidRPr="008132D7">
              <w:rPr>
                <w:sz w:val="24"/>
                <w:szCs w:val="24"/>
              </w:rPr>
              <w:t xml:space="preserve"> </w:t>
            </w:r>
            <w:r w:rsidRPr="008132D7">
              <w:rPr>
                <w:bCs/>
                <w:iCs/>
                <w:sz w:val="24"/>
                <w:szCs w:val="24"/>
              </w:rPr>
              <w:t>мебель, предметы обихода, транспорт);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разрезные (складные) кубики с предметными картинками (4-6 частей);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серии из 3-4 картинок для установления последовательности событий (сказки,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социобытовые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 xml:space="preserve"> ситуации);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сюжетные картинки, крупного формата (с различной тематикой, близкой ребенку - сказочной,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социобытовой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>).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Приобщение к художественной литературе: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детская художественная литература (произведения фольклора, сказки-русские народные и народов мира, произведения русской и зарубежной классики, произведения современных авторов;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сезонная литература;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словесное творчество (книжки-самоделки, альбомы загадок, рассказов, составленных детьми).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Развитие речи: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lastRenderedPageBreak/>
              <w:t>- наглядно-дидактические пособия «Мир в картинках», «Расскажите детям…», «Рассказы по картинкам»;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 для развития всех компонентов устной речи (связная, грамматический строй речи, звуковая культура речи);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пособия для развития речевого дыхания;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тематические лото, домино;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картинок для группировки и обобщения (до 8-10 в каждой группе);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серии картинок (по 4-6) для установления последовательности событий (сказки, литературные сюжеты,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социобытовые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 xml:space="preserve"> ситуации);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серии картинок "Времена года" (сезонные явления и деятельность людей);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сюжетные картинки с разной тематикой, крупного и мелкого формата;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-складные кубики, разрезные картинки с сюжетными картинками (6-8 частей).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Приобщение к художественной литературе: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детская художественная литература (произведения фольклора, сказки-русские народные и народов мира, произведения русской и зарубежной классики, произведения современных авторов – рассказы, сказки, стихи);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сезонная литература;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книжки-самоделки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Развитие речи: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«Мир в картинках», «Расскажите детям…», «Рассказы по картинкам»;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 для развития всех компонентов устной речи (связная, грамматический строй речи, звуковая культура речи);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пособия для развития речевого дыхания;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тематические лото, домино;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алгоритмы для составления рассказов о предметах и объектах;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картинок для группировки и обобщения (до 8-10 в каждой группе):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-серии картинок (по 4-6) для установления последовательности событий (сказки, литературные сюжеты,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социобытовые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 xml:space="preserve"> ситуации);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серии картинок "Времена года" (сезонные явления и деятельность людей);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сюжетные картинки с разной тематикой, крупного и мелкого формата;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разрезные (складные) кубики с сюжетными картинками (6-8 частей).</w:t>
            </w:r>
          </w:p>
        </w:tc>
      </w:tr>
      <w:tr w:rsidR="00B35A4C" w:rsidRPr="008132D7" w:rsidTr="00ED66F9">
        <w:trPr>
          <w:trHeight w:val="759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Приобщение к художественной литературе: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детская художественная литература (произведения фольклора, сказки-русские народные и народов мира, произведения русской и зарубежной классики, произведения современных авторов)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–рассказы, сказки, стихи);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журналы, детские энциклопедии;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сезонная литература;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книжки-самоделки;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книжкина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 xml:space="preserve"> больница;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детская библиотека.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Развитие речи: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наглядно-дидактические пособия «Мир в картинках», «Расскажите детям…», «Рассказы по картинкам»; - дидактические игры для развития всех компонентов устной речи (связная, грамматический строй речи, звуковая культура речи);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пособия для развития речевого дыхания;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тематические лото, домино;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алгоритмы для составления рассказов о предметах и объектах;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наборы картинок для группировки и обобщения (до 8-10 в каждой группе):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серии картинок (по 4-6) для установления последовательности событий (сказки, литературные сюжеты,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социобытовые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 xml:space="preserve"> ситуации);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серии картинок "Времена года" (сезонные явления и деятельность людей); - сюжетные картинки с разной тематикой, крупного и мелкого формата;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proofErr w:type="gramStart"/>
            <w:r w:rsidRPr="008132D7">
              <w:rPr>
                <w:bCs/>
                <w:iCs/>
                <w:sz w:val="24"/>
                <w:szCs w:val="24"/>
              </w:rPr>
              <w:t>разрезные</w:t>
            </w:r>
            <w:proofErr w:type="gramEnd"/>
            <w:r w:rsidRPr="008132D7">
              <w:rPr>
                <w:bCs/>
                <w:iCs/>
                <w:sz w:val="24"/>
                <w:szCs w:val="24"/>
              </w:rPr>
              <w:t xml:space="preserve"> картинки, складные кубики с сюжетными картинками (6-8 частей);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алфавит, разрезная азбука.</w:t>
            </w:r>
          </w:p>
        </w:tc>
      </w:tr>
      <w:tr w:rsidR="00B35A4C" w:rsidRPr="008132D7" w:rsidTr="00ED66F9">
        <w:trPr>
          <w:trHeight w:val="356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132D7">
              <w:rPr>
                <w:b/>
                <w:bCs/>
                <w:iCs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2-3 года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700DA1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</w:rPr>
            </w:pPr>
            <w:r w:rsidRPr="00700DA1">
              <w:rPr>
                <w:b/>
                <w:i/>
                <w:sz w:val="24"/>
                <w:szCs w:val="24"/>
              </w:rPr>
              <w:t xml:space="preserve">Приобщение к искусству: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иллюстрации к произведениям детской литературы;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дымковская игрушка;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матрешка. </w:t>
            </w:r>
          </w:p>
          <w:p w:rsidR="00B35A4C" w:rsidRPr="00700DA1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</w:rPr>
            </w:pPr>
            <w:r w:rsidRPr="00700DA1">
              <w:rPr>
                <w:b/>
                <w:i/>
                <w:sz w:val="24"/>
                <w:szCs w:val="24"/>
              </w:rPr>
              <w:t xml:space="preserve">Изобразительная деятельность: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карандаши цветные;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фломастеры;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мольберт;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баночки-непроливайки для воды;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трафареты для рисования;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гуашевые краски;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кисточки для рисования;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нетрадиционная техника рисования: печатки, тычки, ватные палочки;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бумага для рисования;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пластилин;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доски для пластилина;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тряпочки. </w:t>
            </w:r>
          </w:p>
          <w:p w:rsidR="00B35A4C" w:rsidRPr="00700DA1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</w:rPr>
            </w:pPr>
            <w:r w:rsidRPr="00700DA1">
              <w:rPr>
                <w:b/>
                <w:i/>
                <w:sz w:val="24"/>
                <w:szCs w:val="24"/>
              </w:rPr>
              <w:t xml:space="preserve">Конструктивно-модельная деятельность: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lastRenderedPageBreak/>
              <w:t xml:space="preserve">- строительные наборы: из элементов разных размеров и конфигураций (кубик, кирпичик, трехгранная призма, пластина, цилиндр);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схемы построек;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кубики;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крупный конструктор;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игрушки для обыгрывания построек;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напольный конструктор;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 - наборы настольного конструктора. </w:t>
            </w:r>
          </w:p>
          <w:p w:rsidR="00B35A4C" w:rsidRPr="00700DA1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</w:rPr>
            </w:pPr>
            <w:r w:rsidRPr="00700DA1">
              <w:rPr>
                <w:b/>
                <w:i/>
                <w:sz w:val="24"/>
                <w:szCs w:val="24"/>
              </w:rPr>
              <w:t xml:space="preserve">Музыкальная деятельность: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инструменты музыкальные игровые (погремушки, маракасы самодельные, бубен большой, бубен маленький, барабан);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музыкальная игрушка - неваляшка;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-дидактические игры;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предметные карточки музыкальных инструментов;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платочки;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флажки разноцветные;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 xml:space="preserve">- театры: кукольный, </w:t>
            </w:r>
            <w:proofErr w:type="spellStart"/>
            <w:r w:rsidRPr="00700DA1">
              <w:rPr>
                <w:sz w:val="24"/>
                <w:szCs w:val="24"/>
              </w:rPr>
              <w:t>би</w:t>
            </w:r>
            <w:proofErr w:type="spellEnd"/>
            <w:r w:rsidRPr="00700DA1">
              <w:rPr>
                <w:sz w:val="24"/>
                <w:szCs w:val="24"/>
              </w:rPr>
              <w:t>-ба-</w:t>
            </w:r>
            <w:proofErr w:type="spellStart"/>
            <w:r w:rsidRPr="00700DA1">
              <w:rPr>
                <w:sz w:val="24"/>
                <w:szCs w:val="24"/>
              </w:rPr>
              <w:t>бо</w:t>
            </w:r>
            <w:proofErr w:type="spellEnd"/>
            <w:r w:rsidRPr="00700DA1">
              <w:rPr>
                <w:sz w:val="24"/>
                <w:szCs w:val="24"/>
              </w:rPr>
              <w:t xml:space="preserve">, настольный.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700DA1">
              <w:rPr>
                <w:sz w:val="24"/>
                <w:szCs w:val="24"/>
              </w:rPr>
              <w:t>- элементы костюмов сказочных героев.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 xml:space="preserve">3-4 лет 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 xml:space="preserve">Приобщение к искусству: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 xml:space="preserve">- книжные иллюстрации;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иллюстрации художников;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изделия народных промыслов;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народные игрушки. Изобразительная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карандаши цветные;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-фломастеры;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мелки восковые;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мольберт;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баночки-непроливайки для воды;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трафареты для рисования;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гуашевые краски;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кисточки для рисования;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подставки для кистей;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печатки, штампы;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розетки для клея;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бумага для рисования;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пластилин; доски для пластилина;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салфетки из ткани;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 xml:space="preserve">- готовые формы для выкладывания и наклеивания.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b/>
                <w:i/>
                <w:sz w:val="24"/>
                <w:szCs w:val="24"/>
              </w:rPr>
              <w:t>Конструктивно-модельная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-набор модулей;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пластмассовый конструктор;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деревянный конструктор;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схемы построек;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игрушки для обыгрывания построек.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</w:rPr>
            </w:pPr>
            <w:r w:rsidRPr="008132D7">
              <w:rPr>
                <w:b/>
                <w:i/>
                <w:sz w:val="24"/>
                <w:szCs w:val="24"/>
              </w:rPr>
              <w:t>Музыкальная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звучащие инструменты: металлофон, барабан, погремушки, игрушки-пищалки, бубен, молоточки, шумелки;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-набор масок;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атрибуты для разыгрывания сказок;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 xml:space="preserve">- театр - кукольный, </w:t>
            </w:r>
            <w:proofErr w:type="spellStart"/>
            <w:r w:rsidRPr="008132D7">
              <w:rPr>
                <w:sz w:val="24"/>
                <w:szCs w:val="24"/>
              </w:rPr>
              <w:t>би</w:t>
            </w:r>
            <w:proofErr w:type="spellEnd"/>
            <w:r w:rsidRPr="008132D7">
              <w:rPr>
                <w:sz w:val="24"/>
                <w:szCs w:val="24"/>
              </w:rPr>
              <w:t xml:space="preserve"> – ба – </w:t>
            </w:r>
            <w:proofErr w:type="spellStart"/>
            <w:r w:rsidRPr="008132D7">
              <w:rPr>
                <w:sz w:val="24"/>
                <w:szCs w:val="24"/>
              </w:rPr>
              <w:t>бо</w:t>
            </w:r>
            <w:proofErr w:type="spellEnd"/>
            <w:r w:rsidRPr="008132D7">
              <w:rPr>
                <w:sz w:val="24"/>
                <w:szCs w:val="24"/>
              </w:rPr>
              <w:t>, настольный;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элементы костюмов сказочных героев, маски.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lastRenderedPageBreak/>
              <w:t>- ширмы.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>4-5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Приобщение к искусству: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ширмы;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элементы костюмов, маски, атрибуты для обыгрывания сказок;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разные виды театра (плоскостной, перчаточный, пальчиковый, теневой, кукольный);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предметы декоративно- прикладного искусства;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репродукции известных художников; Изобразительная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восковые мелки;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гуашь; акварельные краски;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цветные карандаши;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пластилин, глина;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белая и цветная бумага, картон;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-ватман для коллективных работ (рисунков, коллажей, аппликаций);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кисти, палочки, стеки, ножницы;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пластилин, салфетки;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доски для пластилина;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поролон, штампы, печатки, трафареты - баночки для воды;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природный материал (шишки, желуди, береста, мох) и бросовый (фантики, обрезки ткани, бумаги разной фактуры, коробки, нитки, тесьма);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схемы последовательности действий по рисованию, лепке, аппликации;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альбомы по декоративно-прикладному искусству;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раскраски;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трафареты;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доска-мольберт.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Конструктивно-модельная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мозаика, схемы выкладывания узоров из неё;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конструкторы типа «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Lego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>» с деталями разного размера, схемы выполнения построек;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конструктор мягкий;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плоскостной конструктор;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строительные наборы деревянные;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 модулей;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головоломки;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разрезные картинки,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пазлы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>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сборные игрушки и схемы их сборки;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кубики с картинками;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строительные конструкторы;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тематический строительный набор «Город»;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-игрушки для обыгрывания построек;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схемы построек и «алгоритмы» их выполнения.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детские музыкальные инструменты;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звучащие предметы-заместители;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lastRenderedPageBreak/>
              <w:t>- музыкально-дидактические игры.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Приобщение к искусству: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ширмы;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элементы костюмов, маски, атрибуты для обыгрывания сказок;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афиши, билеты;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разные виды театра (плоскостной, перчаточный, пальчиковый, теневой, кукольный);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предметы декоративно- прикладного искусства;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репродукции известных художников;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книжки-самоделки.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Изобразительная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восковые мелки;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гуашь;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-акварельные краски;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цветные карандаши;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пластилин, глина;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белая и цветная бумага, картон;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ватман для коллективных работ (рисунков, коллажей, аппликаций);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кисти, палочки, стеки, ножницы;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пластилин, салфетки;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доски для пластилина;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поролон, штампы, печатки, трафареты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баночки для воды;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природный материал (шишки, желуди, береста, мох) и бросовый (фантики, обрезки ткани, бумаги разной фактуры, коробки, нитки, тесьма);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схемы последовательности действий по рисованию, лепке, аппликации;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памятки «Смешиваем цвета», «Штриховка»;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альбомы «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Филимоновская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 xml:space="preserve"> игрушка», «Дымковская игрушка», «Городецкая роспись», «Хохломская роспись», «Гжель»;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раскраски;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трафареты;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доска-мольберт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Конструктивно-модельная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мозаика, </w:t>
            </w:r>
            <w:r>
              <w:rPr>
                <w:bCs/>
                <w:iCs/>
                <w:sz w:val="24"/>
                <w:szCs w:val="24"/>
              </w:rPr>
              <w:t>схемы выкладывания узоров из неё</w:t>
            </w:r>
            <w:r w:rsidRPr="008132D7">
              <w:rPr>
                <w:bCs/>
                <w:iCs/>
                <w:sz w:val="24"/>
                <w:szCs w:val="24"/>
              </w:rPr>
              <w:t>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-конструкторы типа «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Lego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>» с деталями разного размера, схемы выполнения построек;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конструктор мягкий;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плоскостной конструктор;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строительные наборы деревянные;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 модулей;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головоломки;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разрезные картинки,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пазлы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>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сборные игрушки и схемы их сборки;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кубики с картинками;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игрушки для обыгрывания построек;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lastRenderedPageBreak/>
              <w:t>- схемы построек и «алгоритмы» их выполнения;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Музыкальная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детские музыкальные инструменты;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звучащие предметы-заместители;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ложки, кубики;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музыкально-дидактические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портреты композиторов.</w:t>
            </w:r>
          </w:p>
        </w:tc>
      </w:tr>
      <w:tr w:rsidR="00B35A4C" w:rsidRPr="008132D7" w:rsidTr="00ED66F9">
        <w:trPr>
          <w:trHeight w:val="84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Приобщение к искусству: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ширмы;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элементы костюмов, маски, атрибуты для постановки сказок;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афиши, билеты;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разные виды театра (плоскостной, перчаточный, пальчиковый, теневой, кукольный);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предметы декоративно- прикладного искусства;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репродукции известных художников;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книжки-самоделки. Изобразительная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восковые мелки;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гуашь, акварельные краски;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цветные карандаши;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пластилин, глина;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белая и цветная бумага, картон;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ватман для коллективных работ (рисунков, коллажей, аппликаций);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кисти, палочки, стеки, ножницы;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пластилин, салфетки;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доски для пластилина;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поролон, штампы, печатки, трафареты - баночки для воды;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природный материал (шишки, желуди, береста, мох) и бросовый (фантики, обрезки ткани, бумаги разной фактуры, коробки, нитки, тесьма);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схемы последовательности действий по рисованию, лепке, аппликации;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-памятки «Смешиваем цвета», «Штриховка»;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-альбомы «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Филимоновская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 xml:space="preserve"> игрушка», «Дымковская игрушка», «Городецкая роспись», «Хохломская роспись», «Гжель»;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раскраски;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трафареты. Конструктивно-модельная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мозаика, схемы выкладывания узоров из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неѐ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>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мелкий конструктор типа «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Lego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>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конструктор мягкий;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плоскостной конструктор;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строительные наборы деревянные;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набор модулей;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головоломки, разрезные картинки,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пазлы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>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сборные игрушки и схемы их сборки;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материалы для изготовления оригами;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строительные конструкторы (средний, мелкий);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игрушки для обыгрывания построек;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схемы построек и «алгоритмы» их выполнения. Музыкальная деятельность: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музыкальные игрушки;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lastRenderedPageBreak/>
              <w:t>- детские музыкальные инструменты;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-звучащие предметы-заместители;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музыкально-дидактические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портреты композиторов.</w:t>
            </w:r>
          </w:p>
        </w:tc>
      </w:tr>
      <w:tr w:rsidR="00B35A4C" w:rsidRPr="008132D7" w:rsidTr="00ED66F9">
        <w:trPr>
          <w:trHeight w:val="329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132D7">
              <w:rPr>
                <w:b/>
                <w:bCs/>
                <w:iCs/>
                <w:sz w:val="24"/>
                <w:szCs w:val="24"/>
              </w:rPr>
              <w:lastRenderedPageBreak/>
              <w:t>Образовательная область «Физическая культура»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982514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982514">
              <w:rPr>
                <w:b/>
                <w:sz w:val="24"/>
                <w:szCs w:val="24"/>
              </w:rPr>
              <w:t>2-3 года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982514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982514">
              <w:rPr>
                <w:b/>
                <w:bCs/>
                <w:i/>
                <w:iCs/>
                <w:sz w:val="24"/>
                <w:szCs w:val="24"/>
              </w:rPr>
              <w:t xml:space="preserve">Физическая культура: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</w:t>
            </w:r>
            <w:proofErr w:type="spellStart"/>
            <w:r w:rsidRPr="00982514">
              <w:rPr>
                <w:bCs/>
                <w:iCs/>
                <w:sz w:val="24"/>
                <w:szCs w:val="24"/>
              </w:rPr>
              <w:t>кольцеброс</w:t>
            </w:r>
            <w:proofErr w:type="spellEnd"/>
            <w:r w:rsidRPr="00982514">
              <w:rPr>
                <w:bCs/>
                <w:iCs/>
                <w:sz w:val="24"/>
                <w:szCs w:val="24"/>
              </w:rPr>
              <w:t xml:space="preserve">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дуги для </w:t>
            </w:r>
            <w:proofErr w:type="spellStart"/>
            <w:r w:rsidRPr="00982514">
              <w:rPr>
                <w:bCs/>
                <w:iCs/>
                <w:sz w:val="24"/>
                <w:szCs w:val="24"/>
              </w:rPr>
              <w:t>подлезания</w:t>
            </w:r>
            <w:proofErr w:type="spellEnd"/>
            <w:r w:rsidRPr="00982514">
              <w:rPr>
                <w:bCs/>
                <w:iCs/>
                <w:sz w:val="24"/>
                <w:szCs w:val="24"/>
              </w:rPr>
              <w:t xml:space="preserve">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цветные плетеные косички;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цветные платочки;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маски;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ленточки цветные;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погремушки;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профилактическая дорожка;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флажки разноцветные;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мячики – липучки для метания;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обручи пластмассовые;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набор кеглей;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нестандартное физкультурное оборудование;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мешочки для метания и для переноса тяжести;  </w:t>
            </w:r>
          </w:p>
          <w:p w:rsidR="00B35A4C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 xml:space="preserve">- мячи (разного размера); </w:t>
            </w:r>
          </w:p>
          <w:p w:rsidR="00B35A4C" w:rsidRPr="00982514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982514">
              <w:rPr>
                <w:b/>
                <w:bCs/>
                <w:i/>
                <w:iCs/>
                <w:sz w:val="24"/>
                <w:szCs w:val="24"/>
              </w:rPr>
              <w:t xml:space="preserve"> Формирование начальных представлений о здоровом образе жизни: 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982514">
              <w:rPr>
                <w:bCs/>
                <w:iCs/>
                <w:sz w:val="24"/>
                <w:szCs w:val="24"/>
              </w:rPr>
              <w:t>- куклы (для знакомства с частями тела).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t xml:space="preserve">3-4 лет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Физическая культура: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кегли;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кольцеброс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>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мячи (разного размера)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дуги;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обручи;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цветные платочки и ленточки цветные;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маски;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нестандартное физкультурное оборудование.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массажные дорожки;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ориентиры.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Формирование начальных представлений о здоровом образе жизни: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дидактические игры.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Физическая культура: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кегли;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мячи (разного размера)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кольцеброс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>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дуги;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обручи;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цветные платочки;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-ленточки цветные;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маски;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-нестандартное физкультурное оборудование.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ориентиры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proofErr w:type="gramStart"/>
            <w:r w:rsidRPr="008132D7">
              <w:rPr>
                <w:bCs/>
                <w:iCs/>
                <w:sz w:val="24"/>
                <w:szCs w:val="24"/>
              </w:rPr>
              <w:t>вертикальные</w:t>
            </w:r>
            <w:proofErr w:type="gramEnd"/>
            <w:r w:rsidRPr="008132D7">
              <w:rPr>
                <w:bCs/>
                <w:iCs/>
                <w:sz w:val="24"/>
                <w:szCs w:val="24"/>
              </w:rPr>
              <w:t>/горизонтальные мишени;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кубики;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скамейки для лазания;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lastRenderedPageBreak/>
              <w:t>- маты.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мешочки с грузом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ориентиры.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 xml:space="preserve"> Формирование начальных представлений о здоровом образе жизни: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учебно-наглядные пособия «Зимние виды спорта», «Летние виды спорта».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тематические альбомы.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Плавание: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нарукавники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-обручи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-набор колец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-колобашка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-мячи надувные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-плотики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-круги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доски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-кольца тонущие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-камушки(набор)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-палки мягкие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-коврик ортопедический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Физическая культура: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мячи;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мячи массажные;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обручи;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веревки, шнуры;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флажки разных цветов;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ленты цветные короткие;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кегли;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кольцеброс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>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профилактическая дорожка;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массажные коврики;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детская баскетбольная корзина;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скакалки;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летающие тарелки;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нестандартное спортивное оборудование;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мат;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гимнастическая лестница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атрибуты для проведения подвижных игр;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схемы выполнения движений;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эмблемы, медали;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лыжи;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клюшки.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ориентиры.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Формирование начальных представлений о здоровом образе жизни: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альбом «Витамины»;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тематические альбомы «Спорт»; «Зимние виды спорта», «Летние виды спорта»;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книжки-самоделки.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lastRenderedPageBreak/>
              <w:t>Плавание: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 нарукавники</w:t>
            </w:r>
          </w:p>
          <w:p w:rsidR="00B35A4C" w:rsidRPr="008132D7" w:rsidRDefault="00B35A4C" w:rsidP="00ED66F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-обручи</w:t>
            </w:r>
          </w:p>
          <w:p w:rsidR="00B35A4C" w:rsidRPr="008132D7" w:rsidRDefault="00B35A4C" w:rsidP="00ED66F9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-набор колец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-очки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-колобашка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-ласты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-кольцо для баскетбола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-мячи надувные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-плотики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-круги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 xml:space="preserve">- доски 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-кольца тонущие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-камушки(набор)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-палки мягкие</w:t>
            </w:r>
          </w:p>
          <w:p w:rsidR="00B35A4C" w:rsidRPr="008132D7" w:rsidRDefault="00B35A4C" w:rsidP="00ED66F9">
            <w:p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-коврик ортопедический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sz w:val="24"/>
                <w:szCs w:val="24"/>
              </w:rPr>
              <w:t>-игрушки резиновые</w:t>
            </w:r>
          </w:p>
        </w:tc>
      </w:tr>
      <w:tr w:rsidR="00B35A4C" w:rsidRPr="008132D7" w:rsidTr="00ED66F9">
        <w:trPr>
          <w:trHeight w:val="9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8132D7">
              <w:rPr>
                <w:b/>
                <w:bCs/>
                <w:sz w:val="24"/>
                <w:szCs w:val="24"/>
              </w:rPr>
              <w:lastRenderedPageBreak/>
              <w:t>6-7 лет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Физическая культура: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мячи;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мячи массажные;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обручи;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веревки, шнуры;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флажки разных цветов;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ленты цветные короткие;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кегли;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</w:t>
            </w:r>
            <w:proofErr w:type="spellStart"/>
            <w:r w:rsidRPr="008132D7">
              <w:rPr>
                <w:bCs/>
                <w:iCs/>
                <w:sz w:val="24"/>
                <w:szCs w:val="24"/>
              </w:rPr>
              <w:t>кольцеброс</w:t>
            </w:r>
            <w:proofErr w:type="spellEnd"/>
            <w:r w:rsidRPr="008132D7">
              <w:rPr>
                <w:bCs/>
                <w:iCs/>
                <w:sz w:val="24"/>
                <w:szCs w:val="24"/>
              </w:rPr>
              <w:t>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профилактическая дорожка;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массажные коврики;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детская баскетбольная корзина;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скакалки;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летающие тарелки;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нестандартное спортивное оборудование;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мат;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гимнастическая лестница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атрибуты для проведения подвижных игр;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схемы выполнения движений;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эмблемы, медали;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лыжи;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клюшки;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-ориентиры.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Формирование начальных представлений о здоровом образе жизни: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дидактические игры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альбом «Витамины»;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тематические альбомы «Спорт»; «Зимние виды спорта», «Летние виды спорта»;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книжки-самоделки.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/>
                <w:bCs/>
                <w:i/>
                <w:iCs/>
                <w:sz w:val="24"/>
                <w:szCs w:val="24"/>
              </w:rPr>
              <w:t>Плавание: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 нарукавники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-обручи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-набор колец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-очки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lastRenderedPageBreak/>
              <w:t>-колобашка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-ласты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-кольцо для баскетбола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-мячи надувные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-плотики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-круги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 xml:space="preserve">- доски 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-кольца тонущие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-камушки(набор)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-палки мягкие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-коврик ортопедический</w:t>
            </w:r>
          </w:p>
          <w:p w:rsidR="00B35A4C" w:rsidRPr="008132D7" w:rsidRDefault="00B35A4C" w:rsidP="00ED66F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4"/>
                <w:szCs w:val="24"/>
              </w:rPr>
            </w:pPr>
            <w:r w:rsidRPr="008132D7">
              <w:rPr>
                <w:bCs/>
                <w:iCs/>
                <w:sz w:val="24"/>
                <w:szCs w:val="24"/>
              </w:rPr>
              <w:t>-игрушки резиновые</w:t>
            </w:r>
          </w:p>
        </w:tc>
      </w:tr>
    </w:tbl>
    <w:p w:rsidR="00F35B35" w:rsidRDefault="00F35B35"/>
    <w:sectPr w:rsidR="00F35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75"/>
    <w:rsid w:val="007F3375"/>
    <w:rsid w:val="00B35A4C"/>
    <w:rsid w:val="00D86334"/>
    <w:rsid w:val="00F35B35"/>
    <w:rsid w:val="00F6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4A850-9AEA-4D53-944D-8B87E44E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A4C"/>
    <w:pPr>
      <w:spacing w:after="220" w:line="340" w:lineRule="auto"/>
      <w:ind w:left="39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4507</Words>
  <Characters>25691</Characters>
  <Application>Microsoft Office Word</Application>
  <DocSecurity>0</DocSecurity>
  <Lines>214</Lines>
  <Paragraphs>60</Paragraphs>
  <ScaleCrop>false</ScaleCrop>
  <Company>SPecialiST RePack</Company>
  <LinksUpToDate>false</LinksUpToDate>
  <CharactersWithSpaces>30138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2022-10-24T16:42:00Z</dcterms:created>
  <dcterms:modified xsi:type="dcterms:W3CDTF">2022-10-24T17:04:00Z</dcterms:modified>
</cp:coreProperties>
</file>