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CFE717" wp14:editId="4CE122E3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Департамент образования </w:t>
      </w: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администрации города Нижнего Новгорода</w:t>
      </w: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>«Детский сад № 7 «Родничок»</w:t>
      </w: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>(МБДОУ «Детский сад №7 «Родничок»)</w:t>
      </w: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Ул. Автомеханическая, д. 28 «А», г. Нижний Новгород, 603083, тел/факс 256-74-66, тел. 256-21-59</w:t>
      </w: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01759">
        <w:rPr>
          <w:rFonts w:ascii="Times New Roman" w:hAnsi="Times New Roman" w:cs="Times New Roman"/>
          <w:sz w:val="24"/>
          <w:szCs w:val="24"/>
        </w:rPr>
        <w:t>-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01759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A01759">
        <w:rPr>
          <w:rFonts w:ascii="Times New Roman" w:hAnsi="Times New Roman" w:cs="Times New Roman"/>
          <w:sz w:val="24"/>
          <w:szCs w:val="24"/>
          <w:lang w:val="en-US"/>
        </w:rPr>
        <w:t>mdou</w:t>
      </w:r>
      <w:proofErr w:type="spellEnd"/>
      <w:r w:rsidRPr="00A01759">
        <w:rPr>
          <w:rFonts w:ascii="Times New Roman" w:hAnsi="Times New Roman" w:cs="Times New Roman"/>
          <w:sz w:val="24"/>
          <w:szCs w:val="24"/>
        </w:rPr>
        <w:t>7_</w:t>
      </w:r>
      <w:proofErr w:type="spellStart"/>
      <w:r w:rsidRPr="00A01759">
        <w:rPr>
          <w:rFonts w:ascii="Times New Roman" w:hAnsi="Times New Roman" w:cs="Times New Roman"/>
          <w:sz w:val="24"/>
          <w:szCs w:val="24"/>
          <w:lang w:val="en-US"/>
        </w:rPr>
        <w:t>nn</w:t>
      </w:r>
      <w:proofErr w:type="spellEnd"/>
      <w:r w:rsidRPr="00A01759">
        <w:rPr>
          <w:rFonts w:ascii="Times New Roman" w:hAnsi="Times New Roman" w:cs="Times New Roman"/>
          <w:sz w:val="24"/>
          <w:szCs w:val="24"/>
        </w:rPr>
        <w:t>@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0175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0175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C3B" w:rsidRPr="00A01759" w:rsidRDefault="00C37C3B" w:rsidP="00C37C3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37C3B" w:rsidRPr="00A01759" w:rsidRDefault="00C37C3B" w:rsidP="00C37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06.12.2021</w:t>
      </w:r>
      <w:r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A01759">
        <w:rPr>
          <w:rFonts w:ascii="Times New Roman" w:hAnsi="Times New Roman" w:cs="Times New Roman"/>
          <w:sz w:val="24"/>
          <w:szCs w:val="24"/>
        </w:rPr>
        <w:t xml:space="preserve">  №</w:t>
      </w:r>
      <w:r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218</w:t>
      </w:r>
      <w:r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A0175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01759">
        <w:rPr>
          <w:rFonts w:ascii="Times New Roman" w:hAnsi="Times New Roman" w:cs="Times New Roman"/>
          <w:sz w:val="24"/>
          <w:szCs w:val="24"/>
        </w:rPr>
        <w:t>Начальнику управления</w:t>
      </w:r>
    </w:p>
    <w:p w:rsidR="00C37C3B" w:rsidRPr="00A01759" w:rsidRDefault="00C37C3B" w:rsidP="00C37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На № </w:t>
      </w:r>
      <w:r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 29-12/01-04/1787  </w:t>
      </w:r>
      <w:r w:rsidRPr="00A01759">
        <w:rPr>
          <w:rFonts w:ascii="Times New Roman" w:hAnsi="Times New Roman" w:cs="Times New Roman"/>
          <w:sz w:val="24"/>
          <w:szCs w:val="24"/>
        </w:rPr>
        <w:t xml:space="preserve"> от </w:t>
      </w:r>
      <w:r w:rsidRPr="00A01759">
        <w:rPr>
          <w:rFonts w:ascii="Times New Roman" w:hAnsi="Times New Roman" w:cs="Times New Roman"/>
          <w:sz w:val="24"/>
          <w:szCs w:val="24"/>
          <w:u w:val="single"/>
        </w:rPr>
        <w:t>29.11.2017 г.</w:t>
      </w:r>
      <w:r w:rsidRPr="00A0175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759">
        <w:rPr>
          <w:rFonts w:ascii="Times New Roman" w:hAnsi="Times New Roman" w:cs="Times New Roman"/>
          <w:sz w:val="24"/>
          <w:szCs w:val="24"/>
        </w:rPr>
        <w:t xml:space="preserve"> дошкольного образования   </w:t>
      </w:r>
    </w:p>
    <w:p w:rsidR="00C37C3B" w:rsidRPr="00A01759" w:rsidRDefault="00C37C3B" w:rsidP="00C37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О проведении мероприятий</w:t>
      </w:r>
    </w:p>
    <w:p w:rsidR="00C37C3B" w:rsidRPr="00A01759" w:rsidRDefault="00C37C3B" w:rsidP="00C37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017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2021</w:t>
      </w:r>
      <w:r w:rsidRPr="00A01759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М.В. Смирновой</w:t>
      </w:r>
      <w:r w:rsidRPr="00A0175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37C3B" w:rsidRPr="00A01759" w:rsidRDefault="00C37C3B" w:rsidP="00C37C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7C3B" w:rsidRPr="00A01759" w:rsidRDefault="00C37C3B" w:rsidP="00C37C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7C3B" w:rsidRPr="00A01759" w:rsidRDefault="00C37C3B" w:rsidP="00C37C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C37C3B" w:rsidRPr="00A01759" w:rsidRDefault="00C37C3B" w:rsidP="00C37C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о ходе реализации мер </w:t>
      </w:r>
    </w:p>
    <w:p w:rsidR="00C37C3B" w:rsidRPr="00A01759" w:rsidRDefault="00C37C3B" w:rsidP="00C37C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по противодействию коррупции в</w:t>
      </w:r>
    </w:p>
    <w:p w:rsidR="00C37C3B" w:rsidRPr="00A01759" w:rsidRDefault="00C37C3B" w:rsidP="00C37C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МБДОУ «Детский сад №7 «Родничок»</w:t>
      </w:r>
    </w:p>
    <w:p w:rsidR="00C37C3B" w:rsidRPr="00A01759" w:rsidRDefault="00C37C3B" w:rsidP="00C37C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4 квартал 2021</w:t>
      </w:r>
      <w:r w:rsidRPr="00A0175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680"/>
        <w:gridCol w:w="1418"/>
        <w:gridCol w:w="1559"/>
        <w:gridCol w:w="1015"/>
      </w:tblGrid>
      <w:tr w:rsidR="002216E8" w:rsidTr="00DF7A7C">
        <w:tc>
          <w:tcPr>
            <w:tcW w:w="70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 xml:space="preserve">№ </w:t>
            </w:r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Наименование контрольного вопроса</w:t>
            </w:r>
          </w:p>
        </w:tc>
        <w:tc>
          <w:tcPr>
            <w:tcW w:w="5358" w:type="dxa"/>
            <w:gridSpan w:val="4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Формат ответа</w:t>
            </w:r>
          </w:p>
        </w:tc>
        <w:tc>
          <w:tcPr>
            <w:tcW w:w="1015" w:type="dxa"/>
          </w:tcPr>
          <w:p w:rsidR="002216E8" w:rsidRPr="00E435B6" w:rsidRDefault="00F41E86" w:rsidP="00F41E86">
            <w:pPr>
              <w:jc w:val="center"/>
              <w:rPr>
                <w:sz w:val="24"/>
                <w:szCs w:val="24"/>
              </w:rPr>
            </w:pPr>
            <w:proofErr w:type="spellStart"/>
            <w:r w:rsidRPr="00E435B6">
              <w:rPr>
                <w:sz w:val="24"/>
                <w:szCs w:val="24"/>
              </w:rPr>
              <w:t>Ответст</w:t>
            </w:r>
            <w:proofErr w:type="spellEnd"/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4"/>
                <w:szCs w:val="24"/>
              </w:rPr>
              <w:t>венные</w:t>
            </w:r>
          </w:p>
        </w:tc>
      </w:tr>
      <w:tr w:rsidR="002216E8" w:rsidTr="00DF7A7C">
        <w:tc>
          <w:tcPr>
            <w:tcW w:w="70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  <w:gridSpan w:val="2"/>
          </w:tcPr>
          <w:p w:rsidR="00F41E86" w:rsidRPr="00E435B6" w:rsidRDefault="002216E8" w:rsidP="001A7295">
            <w:pPr>
              <w:ind w:right="-108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Количественное выражение показателя</w:t>
            </w:r>
          </w:p>
        </w:tc>
        <w:tc>
          <w:tcPr>
            <w:tcW w:w="155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Процентное выражение показателя</w:t>
            </w: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F41E86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-лицами, поступающими на должности руководителей государственных (муниципальных) учреждений (при поступлении на работу);</w:t>
            </w: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-руководителями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учреждений (ежегодно)</w:t>
            </w:r>
            <w:r w:rsidR="00D311FA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</w:t>
            </w:r>
            <w:r w:rsidR="00C90495" w:rsidRPr="005B0C18">
              <w:rPr>
                <w:rFonts w:ascii="Times New Roman" w:hAnsi="Times New Roman" w:cs="Times New Roman"/>
                <w:sz w:val="24"/>
                <w:szCs w:val="24"/>
              </w:rPr>
              <w:t>, об имуществе и обязательствах имущественного характера своих супруга (супруги) и несовершеннолетних детей к общему количеству представленных сведений?</w:t>
            </w:r>
          </w:p>
        </w:tc>
        <w:tc>
          <w:tcPr>
            <w:tcW w:w="2381" w:type="dxa"/>
            <w:gridSpan w:val="2"/>
          </w:tcPr>
          <w:p w:rsidR="00F41E86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проверенных сведений лицами, поступающими на должности руководителей муниципальных учреждений (при поступлении на работу</w:t>
            </w:r>
            <w:r w:rsidR="00C90495" w:rsidRPr="005B0C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90495" w:rsidRPr="005B0C18" w:rsidRDefault="00C904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проверенных сведений руководителями муниципальных учреждений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(ежегодно) о своих доходах, об имуществе и обязательствах имущественного </w:t>
            </w:r>
            <w:r w:rsidR="00320732" w:rsidRPr="005B0C18">
              <w:rPr>
                <w:rFonts w:ascii="Times New Roman" w:hAnsi="Times New Roman" w:cs="Times New Roman"/>
                <w:sz w:val="24"/>
                <w:szCs w:val="24"/>
              </w:rPr>
              <w:t>характера,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418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Merge w:val="restart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Привлекались ли работники органов, осуществляющих управление в муниципа</w:t>
            </w:r>
            <w:r w:rsidR="00320732" w:rsidRPr="005B0C18">
              <w:rPr>
                <w:rFonts w:ascii="Times New Roman" w:hAnsi="Times New Roman" w:cs="Times New Roman"/>
                <w:sz w:val="24"/>
                <w:szCs w:val="24"/>
              </w:rPr>
              <w:t>льных образовательных учреждениях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</w:t>
            </w: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привлечённых к ответственности за совершение коррупционных правонарушений, в том числе:</w:t>
            </w:r>
          </w:p>
        </w:tc>
        <w:tc>
          <w:tcPr>
            <w:tcW w:w="1418" w:type="dxa"/>
          </w:tcPr>
          <w:p w:rsidR="00B41CC9" w:rsidRPr="005B0C18" w:rsidRDefault="00EB1F7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 административной</w:t>
            </w:r>
          </w:p>
        </w:tc>
        <w:tc>
          <w:tcPr>
            <w:tcW w:w="1418" w:type="dxa"/>
          </w:tcPr>
          <w:p w:rsidR="00B41CC9" w:rsidRPr="005B0C18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 дисциплинарной</w:t>
            </w:r>
          </w:p>
        </w:tc>
        <w:tc>
          <w:tcPr>
            <w:tcW w:w="1418" w:type="dxa"/>
          </w:tcPr>
          <w:p w:rsidR="00B41CC9" w:rsidRPr="005B0C18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 уголовной</w:t>
            </w:r>
          </w:p>
        </w:tc>
        <w:tc>
          <w:tcPr>
            <w:tcW w:w="1418" w:type="dxa"/>
          </w:tcPr>
          <w:p w:rsidR="00B41CC9" w:rsidRPr="005B0C18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F41E86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Сколько сообщений о совершении коррупционных правонарушений работниками УДО, ДОУ зарегистрировано в отчётном периоде, сколько выявлено совершённых ими коррупционных преступлений?</w:t>
            </w:r>
          </w:p>
        </w:tc>
        <w:tc>
          <w:tcPr>
            <w:tcW w:w="2381" w:type="dxa"/>
            <w:gridSpan w:val="2"/>
          </w:tcPr>
          <w:p w:rsidR="00F41E86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сообщений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о коррупционных правонарушениях, из них; количество выявленных коррупционных преступлений</w:t>
            </w:r>
          </w:p>
        </w:tc>
        <w:tc>
          <w:tcPr>
            <w:tcW w:w="1418" w:type="dxa"/>
          </w:tcPr>
          <w:p w:rsidR="00F41E86" w:rsidRPr="005B0C18" w:rsidRDefault="00EB1F7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6E7" w:rsidTr="00DF7A7C">
        <w:tc>
          <w:tcPr>
            <w:tcW w:w="70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4046E7" w:rsidRPr="005B0C18" w:rsidRDefault="004046E7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Какие в отчётном периоде 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5358" w:type="dxa"/>
            <w:gridSpan w:val="4"/>
          </w:tcPr>
          <w:p w:rsidR="004046E7" w:rsidRPr="005B0C18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>В ДОУ:</w:t>
            </w:r>
          </w:p>
          <w:p w:rsidR="00783D62" w:rsidRPr="005B0C18" w:rsidRDefault="003827C5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1. 9.12.2021</w:t>
            </w:r>
            <w:r w:rsidR="00783D62" w:rsidRPr="005B0C18">
              <w:rPr>
                <w:rFonts w:ascii="Times New Roman" w:hAnsi="Times New Roman" w:cs="Times New Roman"/>
                <w:sz w:val="24"/>
                <w:szCs w:val="24"/>
              </w:rPr>
              <w:t>-Международный день борьбы с коррупцией:</w:t>
            </w:r>
          </w:p>
          <w:p w:rsidR="004046E7" w:rsidRPr="005B0C18" w:rsidRDefault="004F333A" w:rsidP="004848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-проведено 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>ВКС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 с проработкой 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>«О запрете сбора денежных средств с родителей»</w:t>
            </w:r>
            <w:r w:rsidR="008548B9">
              <w:rPr>
                <w:rFonts w:ascii="Times New Roman" w:hAnsi="Times New Roman" w:cs="Times New Roman"/>
                <w:sz w:val="24"/>
                <w:szCs w:val="24"/>
              </w:rPr>
              <w:t xml:space="preserve"> (31</w:t>
            </w:r>
            <w:r w:rsidR="00783D62" w:rsidRPr="005B0C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7C3B" w:rsidRDefault="00783D62" w:rsidP="00C37C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-размещены </w:t>
            </w:r>
            <w:r w:rsidR="0048487D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баннеры и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антикоррупционные видеоролики на сайте ДОО;</w:t>
            </w:r>
          </w:p>
          <w:p w:rsidR="00C37C3B" w:rsidRPr="00C37C3B" w:rsidRDefault="00C37C3B" w:rsidP="00C3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48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частие в областном конкурсе «Творчество против коррупции»</w:t>
            </w:r>
            <w:r w:rsidR="003537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46E7" w:rsidRPr="005B0C18" w:rsidRDefault="00C37C3B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548B9">
              <w:rPr>
                <w:rFonts w:ascii="Times New Roman" w:hAnsi="Times New Roman" w:cs="Times New Roman"/>
                <w:sz w:val="24"/>
                <w:szCs w:val="24"/>
              </w:rPr>
              <w:t>. организация работы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распределению стимулирующих выплат сотрудниками ДОО;</w:t>
            </w:r>
          </w:p>
          <w:p w:rsidR="004046E7" w:rsidRPr="005B0C18" w:rsidRDefault="00C37C3B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487D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548B9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="00EA0AB8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8B9">
              <w:rPr>
                <w:rFonts w:ascii="Times New Roman" w:hAnsi="Times New Roman" w:cs="Times New Roman"/>
                <w:sz w:val="24"/>
                <w:szCs w:val="24"/>
              </w:rPr>
              <w:t>ежеквартальных отчётов</w:t>
            </w:r>
            <w:r w:rsidR="00EA0AB8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на общем собрании</w:t>
            </w:r>
            <w:r w:rsidR="003537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0AB8" w:rsidRPr="005B0C18" w:rsidRDefault="00C37C3B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487D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8B9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386290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8B9">
              <w:rPr>
                <w:rFonts w:ascii="Times New Roman" w:hAnsi="Times New Roman" w:cs="Times New Roman"/>
                <w:sz w:val="24"/>
                <w:szCs w:val="24"/>
              </w:rPr>
              <w:t>ежеквартальных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8B9">
              <w:rPr>
                <w:rFonts w:ascii="Times New Roman" w:hAnsi="Times New Roman" w:cs="Times New Roman"/>
                <w:sz w:val="24"/>
                <w:szCs w:val="24"/>
              </w:rPr>
              <w:t>отчётов</w:t>
            </w:r>
            <w:r w:rsidR="00783D62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договорам добровольного пожертвования </w:t>
            </w:r>
            <w:r w:rsidR="00386290" w:rsidRPr="005B0C18">
              <w:rPr>
                <w:rFonts w:ascii="Times New Roman" w:hAnsi="Times New Roman" w:cs="Times New Roman"/>
                <w:sz w:val="24"/>
                <w:szCs w:val="24"/>
              </w:rPr>
              <w:t>на стенде</w:t>
            </w:r>
            <w:r w:rsidR="00783D62" w:rsidRPr="005B0C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46E7" w:rsidRDefault="00C37C3B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87D" w:rsidRPr="005B0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8B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«Почты доверия»;</w:t>
            </w:r>
          </w:p>
          <w:p w:rsidR="008548B9" w:rsidRPr="005B0C18" w:rsidRDefault="008548B9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обучение по программе «Противодействие коррупции»</w:t>
            </w:r>
            <w:r w:rsidR="00353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5" w:type="dxa"/>
          </w:tcPr>
          <w:p w:rsidR="004046E7" w:rsidRPr="005B0C18" w:rsidRDefault="004F333A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Лукина В.Ф.</w:t>
            </w: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48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48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48692C" w:rsidTr="00DF7A7C">
        <w:tc>
          <w:tcPr>
            <w:tcW w:w="70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Какие приняты нормативные правовые акты, направленные на противодействие коррупции в ДОО</w:t>
            </w:r>
          </w:p>
        </w:tc>
        <w:tc>
          <w:tcPr>
            <w:tcW w:w="5358" w:type="dxa"/>
            <w:gridSpan w:val="4"/>
          </w:tcPr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Приказы:</w:t>
            </w:r>
          </w:p>
          <w:p w:rsidR="0048692C" w:rsidRPr="005B0C18" w:rsidRDefault="0048692C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назначении ответственных за организацию работы по профилактике</w:t>
            </w:r>
            <w:r w:rsidR="00397313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нарушений»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материальном стимулировании сотрудников»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запрете сбора денежных средств с родителей»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«Об утверждении формы уведомления работодателя, формы журнала регистрации уведомлений»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планы мероприятий по противодействию коррупции»</w:t>
            </w:r>
          </w:p>
          <w:p w:rsidR="00A06ADB" w:rsidRPr="005B0C18" w:rsidRDefault="00170DCF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6ADB" w:rsidRPr="005B0C18">
              <w:rPr>
                <w:rFonts w:ascii="Times New Roman" w:hAnsi="Times New Roman" w:cs="Times New Roman"/>
                <w:sz w:val="24"/>
                <w:szCs w:val="24"/>
              </w:rPr>
              <w:t>О передаче материальных ценностей»</w:t>
            </w:r>
          </w:p>
          <w:p w:rsidR="00A06ADB" w:rsidRPr="005B0C18" w:rsidRDefault="00A06ADB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EB1F73" w:rsidRPr="005B0C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инвентаризации»</w:t>
            </w:r>
          </w:p>
          <w:p w:rsidR="00A06ADB" w:rsidRPr="005B0C18" w:rsidRDefault="00A06ADB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добровольных пожертвованиях на нужды учреждения»</w:t>
            </w:r>
          </w:p>
          <w:p w:rsidR="00A06ADB" w:rsidRPr="005B0C18" w:rsidRDefault="001439D0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6579EA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мерах по предупреждению коррупции в ДОУ»</w:t>
            </w:r>
          </w:p>
          <w:p w:rsidR="006579EA" w:rsidRPr="005B0C18" w:rsidRDefault="006579EA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«О создании комиссии по противодействию коррупции в ДОУ»</w:t>
            </w:r>
          </w:p>
          <w:p w:rsidR="00397313" w:rsidRPr="005B0C18" w:rsidRDefault="0048487D" w:rsidP="0048487D">
            <w:pPr>
              <w:pStyle w:val="a4"/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397313" w:rsidRPr="005B0C18">
              <w:rPr>
                <w:rFonts w:ascii="Times New Roman" w:hAnsi="Times New Roman" w:cs="Times New Roman"/>
                <w:sz w:val="24"/>
                <w:szCs w:val="24"/>
              </w:rPr>
              <w:t>Нормативно- правовые акты: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План мероприятий о противодействии коррупции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Перечень должностей, замещение которых связано с коррупционными рисками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Порядок уведомления работодателя о фактах склонения работника организации </w:t>
            </w:r>
            <w:r w:rsidR="00E70684" w:rsidRPr="005B0C18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 и форма журнала таких уведомлений</w:t>
            </w:r>
          </w:p>
          <w:p w:rsidR="00E70684" w:rsidRPr="005B0C18" w:rsidRDefault="00E70684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E70684" w:rsidRPr="005B0C18" w:rsidRDefault="00E70684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Кодекс этики и служебного поведения работников организации</w:t>
            </w:r>
          </w:p>
        </w:tc>
        <w:tc>
          <w:tcPr>
            <w:tcW w:w="1015" w:type="dxa"/>
          </w:tcPr>
          <w:p w:rsidR="0048692C" w:rsidRPr="005B0C18" w:rsidRDefault="00F97FB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Лукина В.Ф.</w:t>
            </w:r>
          </w:p>
        </w:tc>
      </w:tr>
      <w:tr w:rsidR="002216E8" w:rsidTr="00DF7A7C">
        <w:tc>
          <w:tcPr>
            <w:tcW w:w="709" w:type="dxa"/>
          </w:tcPr>
          <w:p w:rsidR="00F41E86" w:rsidRPr="00E435B6" w:rsidRDefault="00E70684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119" w:type="dxa"/>
          </w:tcPr>
          <w:p w:rsidR="00F41E86" w:rsidRPr="005B0C18" w:rsidRDefault="00D2119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Приведены ли правовые акты ДОУ в соответствии с требованиями 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1701" w:type="dxa"/>
          </w:tcPr>
          <w:p w:rsidR="00F41E86" w:rsidRPr="005B0C18" w:rsidRDefault="00D2119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правовых актов, приведённых в соответствие с требованиями федеральных законов и нормативных правовых актов </w:t>
            </w:r>
            <w:r w:rsidR="00B638AC" w:rsidRPr="005B0C18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2098" w:type="dxa"/>
            <w:gridSpan w:val="2"/>
          </w:tcPr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1.План мероприятий о противодействии коррупции</w:t>
            </w:r>
          </w:p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2.Перечень должностей, замещение которых связано с коррупционными рисками</w:t>
            </w:r>
          </w:p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3.Порядок уведомления работодателя о фактах </w:t>
            </w:r>
            <w:r w:rsidR="00BB0478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в целях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склонения работника организации к совершению коррупционных правонарушений и форма журнала таких уведомлений</w:t>
            </w:r>
          </w:p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4.Положение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F41E86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5.Кодекс этики и служебного поведения работников организации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F41E86" w:rsidRPr="005B0C18" w:rsidRDefault="00B638A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Каким образом организована проверка сообщений о ставших известным гражданам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случаях коррупционных правонарушений?</w:t>
            </w:r>
          </w:p>
        </w:tc>
        <w:tc>
          <w:tcPr>
            <w:tcW w:w="1701" w:type="dxa"/>
          </w:tcPr>
          <w:p w:rsidR="00F41E86" w:rsidRPr="005B0C18" w:rsidRDefault="00B638A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образовательных учреждений,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 на информационных стендах, сайтах в сети Интернет сведения: о круглосуточном телефоне доверия министерства образования Нижегородской области по фактам коррупции 433 45 80, о телефонах доверия, работающих в ДОУ</w:t>
            </w:r>
          </w:p>
        </w:tc>
        <w:tc>
          <w:tcPr>
            <w:tcW w:w="2098" w:type="dxa"/>
            <w:gridSpan w:val="2"/>
          </w:tcPr>
          <w:p w:rsidR="00F41E86" w:rsidRPr="005B0C18" w:rsidRDefault="00D83C3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ДОО работает «Горячая линия» на сайте по вопросам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</w:t>
            </w:r>
            <w:r w:rsidR="00BB0478" w:rsidRPr="005B0C18">
              <w:rPr>
                <w:rFonts w:ascii="Times New Roman" w:hAnsi="Times New Roman" w:cs="Times New Roman"/>
                <w:sz w:val="24"/>
                <w:szCs w:val="24"/>
              </w:rPr>
              <w:t>оставления муниципальной услуги.</w:t>
            </w:r>
          </w:p>
          <w:p w:rsidR="00BB0478" w:rsidRPr="005B0C18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Сведения о телефонах доверия на сайте имеются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91" w:rsidTr="00DF7A7C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5358" w:type="dxa"/>
            <w:gridSpan w:val="4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Случаи неисполнения плановых мероприятий отсутствуют</w:t>
            </w:r>
          </w:p>
        </w:tc>
        <w:tc>
          <w:tcPr>
            <w:tcW w:w="1015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91" w:rsidTr="00DF7A7C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Сколько обращений граждан о фактах коррупции рассмотрено за отчётный период?</w:t>
            </w:r>
          </w:p>
        </w:tc>
        <w:tc>
          <w:tcPr>
            <w:tcW w:w="3799" w:type="dxa"/>
            <w:gridSpan w:val="3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За отчётный период обращений граждан о фактах коррупции не было</w:t>
            </w:r>
          </w:p>
        </w:tc>
        <w:tc>
          <w:tcPr>
            <w:tcW w:w="1559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F41E86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В каком количестве ДОУ функции по профилактике коррупционных и иных правонарушений, возложены на ответственных работников учреждений</w:t>
            </w:r>
          </w:p>
        </w:tc>
        <w:tc>
          <w:tcPr>
            <w:tcW w:w="1701" w:type="dxa"/>
          </w:tcPr>
          <w:p w:rsidR="00F41E86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Количество ДОО,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098" w:type="dxa"/>
            <w:gridSpan w:val="2"/>
          </w:tcPr>
          <w:p w:rsidR="00F41E86" w:rsidRPr="005B0C18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Ответственный работник по профилактике коррупционных и иных правонарушений назначен.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59" w:rsidTr="00DF7A7C">
        <w:tc>
          <w:tcPr>
            <w:tcW w:w="70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940A59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организовано рассмотрение уведомлений о фактах обращений в целях склонения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УДО, ДОУ к совершению коррупционных правонарушений?</w:t>
            </w:r>
          </w:p>
        </w:tc>
        <w:tc>
          <w:tcPr>
            <w:tcW w:w="5358" w:type="dxa"/>
            <w:gridSpan w:val="4"/>
          </w:tcPr>
          <w:p w:rsidR="00940A59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Уведомлений о фактах обращений не было </w:t>
            </w:r>
          </w:p>
        </w:tc>
        <w:tc>
          <w:tcPr>
            <w:tcW w:w="1015" w:type="dxa"/>
          </w:tcPr>
          <w:p w:rsidR="00940A59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:rsidR="00F41E86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Каково процентное соотношение коррупционно- опасных функций УДО по отношению общему количеству функций, выполняемых этими органами?</w:t>
            </w:r>
          </w:p>
        </w:tc>
        <w:tc>
          <w:tcPr>
            <w:tcW w:w="1701" w:type="dxa"/>
          </w:tcPr>
          <w:p w:rsidR="00F41E86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B054E" w:rsidRPr="005B0C18">
              <w:rPr>
                <w:rFonts w:ascii="Times New Roman" w:hAnsi="Times New Roman" w:cs="Times New Roman"/>
                <w:sz w:val="24"/>
                <w:szCs w:val="24"/>
              </w:rPr>
              <w:t>коррупционно- опасных функций УДО по отношению общему количеству функций, выполняемых этими органами. Удельный вес данных функций</w:t>
            </w:r>
          </w:p>
        </w:tc>
        <w:tc>
          <w:tcPr>
            <w:tcW w:w="2098" w:type="dxa"/>
            <w:gridSpan w:val="2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F41E86" w:rsidRPr="005B0C18" w:rsidRDefault="002B054E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РФ, органов местного самоуправления, а также их взаимодействие с гражданами и организациями в рамках оказания государственных и муниципальных услуг?</w:t>
            </w:r>
          </w:p>
        </w:tc>
        <w:tc>
          <w:tcPr>
            <w:tcW w:w="1701" w:type="dxa"/>
          </w:tcPr>
          <w:p w:rsidR="00F41E86" w:rsidRPr="005B0C18" w:rsidRDefault="002B054E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Прошли обучение по создаваемой муниципальной информационной системе «Приём заявлений, постановка на учёт и зачисление детей в ОУ, реализующие ООП ДО (д</w:t>
            </w:r>
            <w:r w:rsidR="00320732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етские сады) в электронном виде» </w:t>
            </w:r>
            <w:r w:rsidR="00497CD4" w:rsidRPr="005B0C18">
              <w:rPr>
                <w:rFonts w:ascii="Times New Roman" w:hAnsi="Times New Roman" w:cs="Times New Roman"/>
                <w:sz w:val="24"/>
                <w:szCs w:val="24"/>
              </w:rPr>
              <w:t>- Лукина В.Ф.</w:t>
            </w:r>
          </w:p>
          <w:p w:rsidR="00762233" w:rsidRPr="005B0C18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2098" w:type="dxa"/>
            <w:gridSpan w:val="2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026B" w:rsidRPr="005B0C18" w:rsidRDefault="00170DCF" w:rsidP="0017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8026B"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</w:tcPr>
          <w:p w:rsidR="00F41E86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1701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33" w:rsidTr="00DF7A7C">
        <w:tc>
          <w:tcPr>
            <w:tcW w:w="70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 ведётся работа по созданию в пределах федерального округа многофункциональных центров для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гражданам и организациям муниципальных услуг</w:t>
            </w:r>
          </w:p>
        </w:tc>
        <w:tc>
          <w:tcPr>
            <w:tcW w:w="1701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Tr="00DF7A7C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организован антикоррупционный мониторинг в ОУ? Как ведётся работа по проведению исследований </w:t>
            </w:r>
            <w:proofErr w:type="spellStart"/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5358" w:type="dxa"/>
            <w:gridSpan w:val="4"/>
          </w:tcPr>
          <w:p w:rsidR="00641848" w:rsidRPr="005B0C18" w:rsidRDefault="005B0C18" w:rsidP="005B0C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641848" w:rsidRPr="005B0C18"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="0098026B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523" w:rsidRPr="005B0C18">
              <w:rPr>
                <w:rFonts w:ascii="Times New Roman" w:hAnsi="Times New Roman" w:cs="Times New Roman"/>
                <w:sz w:val="24"/>
                <w:szCs w:val="24"/>
              </w:rPr>
              <w:t>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848" w:rsidRPr="005B0C18">
              <w:rPr>
                <w:rFonts w:ascii="Times New Roman" w:hAnsi="Times New Roman" w:cs="Times New Roman"/>
                <w:sz w:val="24"/>
                <w:szCs w:val="24"/>
              </w:rPr>
              <w:t>среди:</w:t>
            </w:r>
          </w:p>
          <w:p w:rsidR="00641848" w:rsidRPr="005B0C18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-вновь поступающих родителей</w:t>
            </w:r>
            <w:r w:rsidR="004E70CA" w:rsidRPr="005B0C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1848" w:rsidRPr="005B0C18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70CA" w:rsidRPr="005B0C18">
              <w:rPr>
                <w:rFonts w:ascii="Times New Roman" w:hAnsi="Times New Roman" w:cs="Times New Roman"/>
                <w:sz w:val="24"/>
                <w:szCs w:val="24"/>
              </w:rPr>
              <w:t>получателей услуг о качестве условий оказания услуг,</w:t>
            </w:r>
          </w:p>
          <w:p w:rsidR="00641848" w:rsidRPr="005B0C18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-сотрудников</w:t>
            </w:r>
          </w:p>
        </w:tc>
        <w:tc>
          <w:tcPr>
            <w:tcW w:w="1015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33" w:rsidTr="00DF7A7C">
        <w:tc>
          <w:tcPr>
            <w:tcW w:w="70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</w:tcPr>
          <w:p w:rsidR="00762233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 организовано антикоррупционное образование в ОУ? Какие внедряются в практику работы ОУ и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1701" w:type="dxa"/>
          </w:tcPr>
          <w:p w:rsidR="00762233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В ДОО района антикоррупционное образование с воспитанниками дошкольного возраста не проводится</w:t>
            </w:r>
          </w:p>
        </w:tc>
        <w:tc>
          <w:tcPr>
            <w:tcW w:w="2098" w:type="dxa"/>
            <w:gridSpan w:val="2"/>
          </w:tcPr>
          <w:p w:rsidR="00762233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2233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Tr="00DF7A7C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 осуществляется взаимодействие с родителями, созданными ими общественными организациями, другими институтами </w:t>
            </w:r>
            <w:r w:rsidR="00F67ADA" w:rsidRPr="005B0C18">
              <w:rPr>
                <w:rFonts w:ascii="Times New Roman" w:hAnsi="Times New Roman" w:cs="Times New Roman"/>
                <w:sz w:val="24"/>
                <w:szCs w:val="24"/>
              </w:rPr>
              <w:t>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1701" w:type="dxa"/>
          </w:tcPr>
          <w:p w:rsidR="0081052A" w:rsidRPr="005B0C18" w:rsidRDefault="0081052A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1.доведена до родителей информация по расходованию добровольных пожертвований через </w:t>
            </w:r>
            <w:r w:rsidR="00ED0B09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встречу с Советом родителей</w:t>
            </w: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1052A" w:rsidRPr="005B0C18" w:rsidRDefault="00ED0B09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146E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1052A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реализована благотворительная акция «</w:t>
            </w: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ребёнку- инвалиду</w:t>
            </w:r>
            <w:r w:rsidR="0081052A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F67ADA" w:rsidRPr="005B0C18" w:rsidRDefault="00ED0B09" w:rsidP="005B0C1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7CD4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ведётся </w:t>
            </w:r>
            <w:r w:rsidR="0081052A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«Почты доверия».</w:t>
            </w:r>
          </w:p>
        </w:tc>
        <w:tc>
          <w:tcPr>
            <w:tcW w:w="2098" w:type="dxa"/>
            <w:gridSpan w:val="2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DC3523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Tr="00DF7A7C">
        <w:tc>
          <w:tcPr>
            <w:tcW w:w="70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641848" w:rsidRPr="005B0C18" w:rsidRDefault="00F67ADA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публикация и размещение на Интернет- сайтах ежеквартальных, ежегодных отчётов о работе по противодействию коррупции</w:t>
            </w:r>
          </w:p>
        </w:tc>
        <w:tc>
          <w:tcPr>
            <w:tcW w:w="1701" w:type="dxa"/>
          </w:tcPr>
          <w:p w:rsidR="00641848" w:rsidRPr="005B0C18" w:rsidRDefault="00F67ADA" w:rsidP="005B0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сайте ДОО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размещена информа</w:t>
            </w:r>
            <w:r w:rsidR="0081052A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ция о противодействии коррупции: сведения о телефонах доверия, Федеральный закон РФ «О благотворительной деятельности и </w:t>
            </w:r>
            <w:r w:rsidR="005B0C18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благотворительных организациях», баннеры и антикоррупционные видеоролики. </w:t>
            </w:r>
          </w:p>
        </w:tc>
        <w:tc>
          <w:tcPr>
            <w:tcW w:w="2098" w:type="dxa"/>
            <w:gridSpan w:val="2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ED4B7E" w:rsidRPr="00ED4B7E" w:rsidRDefault="00ED4B7E" w:rsidP="00ED4B7E">
      <w:pPr>
        <w:rPr>
          <w:sz w:val="28"/>
          <w:szCs w:val="28"/>
        </w:rPr>
      </w:pPr>
    </w:p>
    <w:p w:rsidR="00ED4B7E" w:rsidRDefault="00ED4B7E" w:rsidP="00ED4B7E">
      <w:pPr>
        <w:rPr>
          <w:sz w:val="28"/>
          <w:szCs w:val="28"/>
        </w:rPr>
      </w:pPr>
    </w:p>
    <w:p w:rsidR="005B0C18" w:rsidRDefault="005B0C18" w:rsidP="00ED4B7E">
      <w:pPr>
        <w:rPr>
          <w:sz w:val="28"/>
          <w:szCs w:val="28"/>
        </w:rPr>
      </w:pPr>
    </w:p>
    <w:p w:rsidR="00F41E86" w:rsidRPr="00ED4B7E" w:rsidRDefault="00CB2328" w:rsidP="00ED4B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259715</wp:posOffset>
            </wp:positionV>
            <wp:extent cx="2028825" cy="895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B7E">
        <w:rPr>
          <w:sz w:val="28"/>
          <w:szCs w:val="28"/>
        </w:rPr>
        <w:t xml:space="preserve">Заведующий МБДОУ                                                                          В.Ф. Лукина     </w:t>
      </w:r>
    </w:p>
    <w:sectPr w:rsidR="00F41E86" w:rsidRPr="00ED4B7E" w:rsidSect="00F0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4964"/>
    <w:multiLevelType w:val="hybridMultilevel"/>
    <w:tmpl w:val="2254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12750"/>
    <w:multiLevelType w:val="hybridMultilevel"/>
    <w:tmpl w:val="061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2681"/>
    <w:multiLevelType w:val="hybridMultilevel"/>
    <w:tmpl w:val="BC46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15360"/>
    <w:multiLevelType w:val="hybridMultilevel"/>
    <w:tmpl w:val="FB02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67D15"/>
    <w:multiLevelType w:val="hybridMultilevel"/>
    <w:tmpl w:val="EFDC703A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2F1FB7"/>
    <w:multiLevelType w:val="hybridMultilevel"/>
    <w:tmpl w:val="9F2A8680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A1C"/>
    <w:rsid w:val="000D49D7"/>
    <w:rsid w:val="000E3CAC"/>
    <w:rsid w:val="000F40C0"/>
    <w:rsid w:val="001439D0"/>
    <w:rsid w:val="00170DCF"/>
    <w:rsid w:val="001A7295"/>
    <w:rsid w:val="002216E8"/>
    <w:rsid w:val="002B054E"/>
    <w:rsid w:val="00320732"/>
    <w:rsid w:val="003537C6"/>
    <w:rsid w:val="003827C5"/>
    <w:rsid w:val="00386290"/>
    <w:rsid w:val="00397313"/>
    <w:rsid w:val="004046E7"/>
    <w:rsid w:val="0048487D"/>
    <w:rsid w:val="0048692C"/>
    <w:rsid w:val="00497CD4"/>
    <w:rsid w:val="004E70CA"/>
    <w:rsid w:val="004F333A"/>
    <w:rsid w:val="00590A1C"/>
    <w:rsid w:val="005A519A"/>
    <w:rsid w:val="005B0C18"/>
    <w:rsid w:val="00641848"/>
    <w:rsid w:val="006579EA"/>
    <w:rsid w:val="00685597"/>
    <w:rsid w:val="00742691"/>
    <w:rsid w:val="00762233"/>
    <w:rsid w:val="00783D62"/>
    <w:rsid w:val="0081052A"/>
    <w:rsid w:val="008548B9"/>
    <w:rsid w:val="008C2DBD"/>
    <w:rsid w:val="00924304"/>
    <w:rsid w:val="00940A59"/>
    <w:rsid w:val="0098026B"/>
    <w:rsid w:val="009D1514"/>
    <w:rsid w:val="00A06ADB"/>
    <w:rsid w:val="00B41CC9"/>
    <w:rsid w:val="00B638AC"/>
    <w:rsid w:val="00BB0478"/>
    <w:rsid w:val="00C37C3B"/>
    <w:rsid w:val="00C402E1"/>
    <w:rsid w:val="00C90495"/>
    <w:rsid w:val="00CB2328"/>
    <w:rsid w:val="00D21199"/>
    <w:rsid w:val="00D311FA"/>
    <w:rsid w:val="00D712BA"/>
    <w:rsid w:val="00D83C3B"/>
    <w:rsid w:val="00DC3523"/>
    <w:rsid w:val="00DF7A7C"/>
    <w:rsid w:val="00E435B6"/>
    <w:rsid w:val="00E63C9E"/>
    <w:rsid w:val="00E70684"/>
    <w:rsid w:val="00EA0AB8"/>
    <w:rsid w:val="00EB1F73"/>
    <w:rsid w:val="00ED0B09"/>
    <w:rsid w:val="00ED4B7E"/>
    <w:rsid w:val="00F02313"/>
    <w:rsid w:val="00F41E86"/>
    <w:rsid w:val="00F66AD2"/>
    <w:rsid w:val="00F67ADA"/>
    <w:rsid w:val="00F8146E"/>
    <w:rsid w:val="00F9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403F4-A1B4-4DC9-8B6B-AB81771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Makarova</cp:lastModifiedBy>
  <cp:revision>20</cp:revision>
  <cp:lastPrinted>2019-06-06T11:29:00Z</cp:lastPrinted>
  <dcterms:created xsi:type="dcterms:W3CDTF">2017-12-07T08:41:00Z</dcterms:created>
  <dcterms:modified xsi:type="dcterms:W3CDTF">2021-12-09T09:11:00Z</dcterms:modified>
</cp:coreProperties>
</file>