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856" w:rsidRDefault="00C25856" w:rsidP="00C25856">
      <w:pPr>
        <w:pStyle w:val="Default"/>
      </w:pPr>
    </w:p>
    <w:p w:rsidR="00C25856" w:rsidRDefault="00C25856" w:rsidP="00C25856">
      <w:pPr>
        <w:pStyle w:val="Default"/>
        <w:rPr>
          <w:color w:val="auto"/>
        </w:rPr>
      </w:pPr>
    </w:p>
    <w:p w:rsidR="00C25856" w:rsidRDefault="00C25856" w:rsidP="00C25856">
      <w:pPr>
        <w:pStyle w:val="Default"/>
        <w:rPr>
          <w:color w:val="auto"/>
          <w:sz w:val="28"/>
          <w:szCs w:val="28"/>
        </w:rPr>
      </w:pPr>
    </w:p>
    <w:p w:rsidR="00C25856" w:rsidRPr="00002F6C" w:rsidRDefault="00C25856" w:rsidP="00C25856">
      <w:pPr>
        <w:pStyle w:val="Default"/>
        <w:jc w:val="center"/>
        <w:rPr>
          <w:b/>
          <w:color w:val="auto"/>
          <w:sz w:val="28"/>
          <w:szCs w:val="28"/>
        </w:rPr>
      </w:pPr>
      <w:r w:rsidRPr="00002F6C">
        <w:rPr>
          <w:b/>
          <w:color w:val="auto"/>
          <w:sz w:val="28"/>
          <w:szCs w:val="28"/>
        </w:rPr>
        <w:t>УВАЖАЕМЫЕ РОДИТЕЛИ!</w:t>
      </w:r>
    </w:p>
    <w:p w:rsidR="00C25856" w:rsidRPr="00C25856" w:rsidRDefault="00C25856" w:rsidP="00C25856">
      <w:pPr>
        <w:pStyle w:val="Default"/>
        <w:jc w:val="center"/>
        <w:rPr>
          <w:b/>
          <w:color w:val="FF0000"/>
          <w:sz w:val="28"/>
          <w:szCs w:val="28"/>
        </w:rPr>
      </w:pPr>
    </w:p>
    <w:p w:rsidR="00C25856" w:rsidRDefault="00C25856" w:rsidP="00CD1725">
      <w:pPr>
        <w:pStyle w:val="Default"/>
        <w:spacing w:line="360" w:lineRule="auto"/>
        <w:ind w:firstLine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информационном сайте </w:t>
      </w:r>
      <w:r w:rsidRPr="00002F6C">
        <w:rPr>
          <w:b/>
          <w:color w:val="FF0000"/>
          <w:sz w:val="28"/>
          <w:szCs w:val="28"/>
        </w:rPr>
        <w:t>«Навигатор дополнительного образования детей Нижегородской области»</w:t>
      </w:r>
      <w:r>
        <w:rPr>
          <w:color w:val="auto"/>
          <w:sz w:val="28"/>
          <w:szCs w:val="28"/>
        </w:rPr>
        <w:t xml:space="preserve"> вы можете подавать заявки на интересующие вас программы дополнительного образования детей. </w:t>
      </w:r>
    </w:p>
    <w:p w:rsidR="00C25856" w:rsidRDefault="00002F6C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этого необходи</w:t>
      </w:r>
      <w:r w:rsidR="00C25856">
        <w:rPr>
          <w:color w:val="auto"/>
          <w:sz w:val="28"/>
          <w:szCs w:val="28"/>
        </w:rPr>
        <w:t xml:space="preserve">мо создать один личный кабинет: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C25856">
        <w:rPr>
          <w:b/>
          <w:bCs/>
          <w:color w:val="FF0000"/>
          <w:sz w:val="28"/>
          <w:szCs w:val="28"/>
        </w:rPr>
        <w:t xml:space="preserve">Шаг 1. </w:t>
      </w:r>
      <w:r>
        <w:rPr>
          <w:color w:val="auto"/>
          <w:sz w:val="28"/>
          <w:szCs w:val="28"/>
        </w:rPr>
        <w:t xml:space="preserve">Нажмите кнопку «Регистрация» в правом верхнем углу экрана.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C25856">
        <w:rPr>
          <w:b/>
          <w:bCs/>
          <w:color w:val="FF0000"/>
          <w:sz w:val="28"/>
          <w:szCs w:val="28"/>
        </w:rPr>
        <w:t xml:space="preserve">Шаг 2. </w:t>
      </w:r>
      <w:r>
        <w:rPr>
          <w:color w:val="auto"/>
          <w:sz w:val="28"/>
          <w:szCs w:val="28"/>
        </w:rPr>
        <w:t xml:space="preserve">Заполните поля в регистрационной форме, ознакомьтесь с Пользовательским соглашением и политикой конфиденциальности и нажмите кнопку «Зарегистрироваться». На указанный Вами адрес электронной почты поступит уведомление. Перейдите по ссылке, указанной в письме, чтобы подтвердить свой электронный адрес.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C25856">
        <w:rPr>
          <w:b/>
          <w:bCs/>
          <w:color w:val="FF0000"/>
          <w:sz w:val="28"/>
          <w:szCs w:val="28"/>
        </w:rPr>
        <w:t xml:space="preserve">Шаг 3. </w:t>
      </w:r>
      <w:r>
        <w:rPr>
          <w:color w:val="auto"/>
          <w:sz w:val="28"/>
          <w:szCs w:val="28"/>
        </w:rPr>
        <w:t xml:space="preserve">Нажмите на ФИО в верхнем правом углу Навигатора для перехода в личный кабинет.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Личный кабинет состоит из следующих вкладок: профиль, дети, история заявок, история просмотра, отложено и пароль.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02F6C">
        <w:rPr>
          <w:color w:val="FF0000"/>
          <w:sz w:val="28"/>
          <w:szCs w:val="28"/>
        </w:rPr>
        <w:t xml:space="preserve">Во вкладке «Профиль» </w:t>
      </w:r>
      <w:r>
        <w:rPr>
          <w:color w:val="auto"/>
          <w:sz w:val="28"/>
          <w:szCs w:val="28"/>
        </w:rPr>
        <w:t xml:space="preserve">Вы можете редактировать основные свои данные.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02F6C">
        <w:rPr>
          <w:color w:val="FF0000"/>
          <w:sz w:val="28"/>
          <w:szCs w:val="28"/>
        </w:rPr>
        <w:t xml:space="preserve">Во вкладке «Дети» </w:t>
      </w:r>
      <w:r>
        <w:rPr>
          <w:color w:val="auto"/>
          <w:sz w:val="28"/>
          <w:szCs w:val="28"/>
        </w:rPr>
        <w:t xml:space="preserve">Вы можете добавить и редактировать данные о детях (Ф.И.О, дату рождения), получить Сертификат. Данные будут автоматически подставляться в форму заявки на программу.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02F6C">
        <w:rPr>
          <w:color w:val="FF0000"/>
          <w:sz w:val="28"/>
          <w:szCs w:val="28"/>
        </w:rPr>
        <w:t xml:space="preserve">Во вкладке «История заявок» </w:t>
      </w:r>
      <w:r>
        <w:rPr>
          <w:color w:val="auto"/>
          <w:sz w:val="28"/>
          <w:szCs w:val="28"/>
        </w:rPr>
        <w:t xml:space="preserve">Вы можете увидеть информацию о ранее поданных заявках на программы и их статусах.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02F6C">
        <w:rPr>
          <w:color w:val="FF0000"/>
          <w:sz w:val="28"/>
          <w:szCs w:val="28"/>
        </w:rPr>
        <w:t xml:space="preserve">Во вкладке «История просмотров» </w:t>
      </w:r>
      <w:r>
        <w:rPr>
          <w:color w:val="auto"/>
          <w:sz w:val="28"/>
          <w:szCs w:val="28"/>
        </w:rPr>
        <w:t xml:space="preserve">Вы можете увидеть просмотренные ранее Вами программы.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02F6C">
        <w:rPr>
          <w:color w:val="FF0000"/>
          <w:sz w:val="28"/>
          <w:szCs w:val="28"/>
        </w:rPr>
        <w:t>Во вкладке «Отложено»</w:t>
      </w:r>
      <w:r w:rsidRPr="00002F6C">
        <w:rPr>
          <w:i/>
          <w:color w:val="FF000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Вы можете увидеть все отложенные Вами программы. </w:t>
      </w:r>
    </w:p>
    <w:p w:rsidR="00C25856" w:rsidRDefault="00C25856" w:rsidP="00CD172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02F6C">
        <w:rPr>
          <w:color w:val="FF0000"/>
          <w:sz w:val="28"/>
          <w:szCs w:val="28"/>
        </w:rPr>
        <w:t>Во вкладке «Пароль»</w:t>
      </w:r>
      <w:r w:rsidRPr="00002F6C">
        <w:rPr>
          <w:i/>
          <w:color w:val="FF000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Вы можете изменить пароль Вашей учетной записи. </w:t>
      </w:r>
    </w:p>
    <w:p w:rsidR="00C25856" w:rsidRDefault="00C25856" w:rsidP="00CD1725">
      <w:pPr>
        <w:pStyle w:val="Default"/>
        <w:spacing w:line="360" w:lineRule="auto"/>
        <w:ind w:firstLine="284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вы забыли свой пароль от личного кабинета нажмите «Не помню пароль», введите в открывшееся поле свой логин (адрес электронной почты, который Вы указывали при регистрации) и нажмите «Восстановить мой пароль» - письмо с новым паролем будет отправлено на указанный адрес электронной почты. </w:t>
      </w:r>
      <w:bookmarkStart w:id="0" w:name="_GoBack"/>
      <w:bookmarkEnd w:id="0"/>
    </w:p>
    <w:sectPr w:rsidR="00C25856" w:rsidSect="00DD5BB8">
      <w:pgSz w:w="11906" w:h="16838"/>
      <w:pgMar w:top="284" w:right="1134" w:bottom="1134" w:left="85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FE"/>
    <w:rsid w:val="00002F6C"/>
    <w:rsid w:val="005745EA"/>
    <w:rsid w:val="008A16CA"/>
    <w:rsid w:val="00BD6D26"/>
    <w:rsid w:val="00BE58FE"/>
    <w:rsid w:val="00C25856"/>
    <w:rsid w:val="00CD1725"/>
    <w:rsid w:val="00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925E7-05BA-4ADB-A482-FFBF5F63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5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Лена</cp:lastModifiedBy>
  <cp:revision>4</cp:revision>
  <dcterms:created xsi:type="dcterms:W3CDTF">2021-09-05T12:17:00Z</dcterms:created>
  <dcterms:modified xsi:type="dcterms:W3CDTF">2021-09-06T04:33:00Z</dcterms:modified>
</cp:coreProperties>
</file>