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017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609600"/>
            <wp:effectExtent l="19050" t="0" r="952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Департамент образования 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>администрации города Нижнего Новгорода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75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759">
        <w:rPr>
          <w:rFonts w:ascii="Times New Roman" w:hAnsi="Times New Roman" w:cs="Times New Roman"/>
          <w:b/>
          <w:sz w:val="24"/>
          <w:szCs w:val="24"/>
        </w:rPr>
        <w:t>«Детский сад № 7 «Родничок»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759">
        <w:rPr>
          <w:rFonts w:ascii="Times New Roman" w:hAnsi="Times New Roman" w:cs="Times New Roman"/>
          <w:b/>
          <w:sz w:val="24"/>
          <w:szCs w:val="24"/>
        </w:rPr>
        <w:t>(МБДОУ «Детский сад №7 «Родничок»)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4B7E" w:rsidRPr="00A01759" w:rsidRDefault="00320732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</w:rPr>
        <w:t xml:space="preserve">Ул. Автомеханическая, </w:t>
      </w:r>
      <w:r w:rsidR="00ED4B7E" w:rsidRPr="00A01759">
        <w:rPr>
          <w:rFonts w:ascii="Times New Roman" w:hAnsi="Times New Roman" w:cs="Times New Roman"/>
          <w:sz w:val="24"/>
          <w:szCs w:val="24"/>
        </w:rPr>
        <w:t>д. 28 «А», г. Нижний Новгород, 603083, тел/факс 256-74-66, тел. 256-21-59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75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01759">
        <w:rPr>
          <w:rFonts w:ascii="Times New Roman" w:hAnsi="Times New Roman" w:cs="Times New Roman"/>
          <w:sz w:val="24"/>
          <w:szCs w:val="24"/>
        </w:rPr>
        <w:t>-</w:t>
      </w:r>
      <w:r w:rsidRPr="00A0175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01759">
        <w:rPr>
          <w:rFonts w:ascii="Times New Roman" w:hAnsi="Times New Roman" w:cs="Times New Roman"/>
          <w:sz w:val="24"/>
          <w:szCs w:val="24"/>
        </w:rPr>
        <w:t>:</w:t>
      </w:r>
      <w:r w:rsidRPr="00A01759">
        <w:rPr>
          <w:rFonts w:ascii="Times New Roman" w:hAnsi="Times New Roman" w:cs="Times New Roman"/>
          <w:sz w:val="24"/>
          <w:szCs w:val="24"/>
          <w:lang w:val="en-US"/>
        </w:rPr>
        <w:t>mdou</w:t>
      </w:r>
      <w:r w:rsidRPr="00A01759">
        <w:rPr>
          <w:rFonts w:ascii="Times New Roman" w:hAnsi="Times New Roman" w:cs="Times New Roman"/>
          <w:sz w:val="24"/>
          <w:szCs w:val="24"/>
        </w:rPr>
        <w:t>7_</w:t>
      </w:r>
      <w:r w:rsidRPr="00A01759">
        <w:rPr>
          <w:rFonts w:ascii="Times New Roman" w:hAnsi="Times New Roman" w:cs="Times New Roman"/>
          <w:sz w:val="24"/>
          <w:szCs w:val="24"/>
          <w:lang w:val="en-US"/>
        </w:rPr>
        <w:t>nn</w:t>
      </w:r>
      <w:r w:rsidRPr="00A01759">
        <w:rPr>
          <w:rFonts w:ascii="Times New Roman" w:hAnsi="Times New Roman" w:cs="Times New Roman"/>
          <w:sz w:val="24"/>
          <w:szCs w:val="24"/>
        </w:rPr>
        <w:t>@</w:t>
      </w:r>
      <w:r w:rsidRPr="00A0175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01759">
        <w:rPr>
          <w:rFonts w:ascii="Times New Roman" w:hAnsi="Times New Roman" w:cs="Times New Roman"/>
          <w:sz w:val="24"/>
          <w:szCs w:val="24"/>
        </w:rPr>
        <w:t>.</w:t>
      </w:r>
      <w:r w:rsidRPr="00A01759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4B7E" w:rsidRPr="00A01759" w:rsidRDefault="00ED4B7E" w:rsidP="00ED4B7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D4B7E" w:rsidRPr="00FC3FA5" w:rsidRDefault="00BA70E4" w:rsidP="00FC3FA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FC3FA5">
        <w:rPr>
          <w:rFonts w:ascii="Times New Roman" w:hAnsi="Times New Roman" w:cs="Times New Roman"/>
          <w:sz w:val="24"/>
          <w:szCs w:val="24"/>
          <w:u w:val="single"/>
        </w:rPr>
        <w:t>01.06</w:t>
      </w:r>
      <w:r w:rsidR="00A01759" w:rsidRPr="00FC3FA5">
        <w:rPr>
          <w:rFonts w:ascii="Times New Roman" w:hAnsi="Times New Roman" w:cs="Times New Roman"/>
          <w:sz w:val="24"/>
          <w:szCs w:val="24"/>
          <w:u w:val="single"/>
        </w:rPr>
        <w:t>.2020</w:t>
      </w:r>
      <w:r w:rsidR="00ED4B7E" w:rsidRPr="00FC3FA5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ED4B7E" w:rsidRPr="00FC3FA5">
        <w:rPr>
          <w:rFonts w:ascii="Times New Roman" w:hAnsi="Times New Roman" w:cs="Times New Roman"/>
          <w:sz w:val="24"/>
          <w:szCs w:val="24"/>
        </w:rPr>
        <w:t xml:space="preserve">  №</w:t>
      </w:r>
      <w:r w:rsidR="004F333A" w:rsidRPr="00FC3FA5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FC3FA5">
        <w:rPr>
          <w:rFonts w:ascii="Times New Roman" w:hAnsi="Times New Roman" w:cs="Times New Roman"/>
          <w:sz w:val="24"/>
          <w:szCs w:val="24"/>
          <w:u w:val="single"/>
        </w:rPr>
        <w:t>123</w:t>
      </w:r>
      <w:r w:rsidR="00ED4B7E" w:rsidRPr="00FC3FA5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ED4B7E" w:rsidRPr="00FC3FA5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</w:t>
      </w:r>
      <w:r w:rsidR="00E435B6" w:rsidRPr="00FC3FA5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6207DD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</w:t>
      </w:r>
      <w:r w:rsidR="00320732" w:rsidRPr="00FC3FA5">
        <w:rPr>
          <w:rFonts w:ascii="Times New Roman" w:hAnsi="Times New Roman" w:cs="Times New Roman"/>
          <w:sz w:val="24"/>
          <w:szCs w:val="24"/>
        </w:rPr>
        <w:t>Начальнику</w:t>
      </w:r>
      <w:r w:rsidR="00ED4B7E" w:rsidRPr="00FC3FA5">
        <w:rPr>
          <w:rFonts w:ascii="Times New Roman" w:hAnsi="Times New Roman" w:cs="Times New Roman"/>
          <w:sz w:val="24"/>
          <w:szCs w:val="24"/>
        </w:rPr>
        <w:t xml:space="preserve"> управления</w:t>
      </w:r>
    </w:p>
    <w:p w:rsidR="00ED4B7E" w:rsidRPr="00FC3FA5" w:rsidRDefault="00ED4B7E" w:rsidP="00FC3FA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FC3FA5">
        <w:rPr>
          <w:rFonts w:ascii="Times New Roman" w:hAnsi="Times New Roman" w:cs="Times New Roman"/>
          <w:sz w:val="24"/>
          <w:szCs w:val="24"/>
        </w:rPr>
        <w:t xml:space="preserve">На  № </w:t>
      </w:r>
      <w:r w:rsidRPr="00FC3FA5">
        <w:rPr>
          <w:rFonts w:ascii="Times New Roman" w:hAnsi="Times New Roman" w:cs="Times New Roman"/>
          <w:sz w:val="24"/>
          <w:szCs w:val="24"/>
          <w:u w:val="single"/>
        </w:rPr>
        <w:t xml:space="preserve">  29-12/01-04/1787  </w:t>
      </w:r>
      <w:r w:rsidRPr="00FC3FA5">
        <w:rPr>
          <w:rFonts w:ascii="Times New Roman" w:hAnsi="Times New Roman" w:cs="Times New Roman"/>
          <w:sz w:val="24"/>
          <w:szCs w:val="24"/>
        </w:rPr>
        <w:t xml:space="preserve"> от </w:t>
      </w:r>
      <w:r w:rsidRPr="00FC3FA5">
        <w:rPr>
          <w:rFonts w:ascii="Times New Roman" w:hAnsi="Times New Roman" w:cs="Times New Roman"/>
          <w:sz w:val="24"/>
          <w:szCs w:val="24"/>
          <w:u w:val="single"/>
        </w:rPr>
        <w:t>29.11.2017 г.</w:t>
      </w:r>
      <w:r w:rsidRPr="00FC3FA5">
        <w:rPr>
          <w:rFonts w:ascii="Times New Roman" w:hAnsi="Times New Roman" w:cs="Times New Roman"/>
          <w:sz w:val="24"/>
          <w:szCs w:val="24"/>
        </w:rPr>
        <w:t xml:space="preserve">      </w:t>
      </w:r>
      <w:r w:rsidR="00A01759" w:rsidRPr="00FC3FA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A70E4" w:rsidRPr="00FC3FA5">
        <w:rPr>
          <w:rFonts w:ascii="Times New Roman" w:hAnsi="Times New Roman" w:cs="Times New Roman"/>
          <w:sz w:val="24"/>
          <w:szCs w:val="24"/>
        </w:rPr>
        <w:t xml:space="preserve"> </w:t>
      </w:r>
      <w:r w:rsidR="00A01759" w:rsidRPr="00FC3FA5">
        <w:rPr>
          <w:rFonts w:ascii="Times New Roman" w:hAnsi="Times New Roman" w:cs="Times New Roman"/>
          <w:sz w:val="24"/>
          <w:szCs w:val="24"/>
        </w:rPr>
        <w:t xml:space="preserve"> </w:t>
      </w:r>
      <w:r w:rsidR="00FC3FA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C3FA5">
        <w:rPr>
          <w:rFonts w:ascii="Times New Roman" w:hAnsi="Times New Roman" w:cs="Times New Roman"/>
          <w:sz w:val="24"/>
          <w:szCs w:val="24"/>
        </w:rPr>
        <w:t xml:space="preserve">дошкольного образования   </w:t>
      </w:r>
    </w:p>
    <w:p w:rsidR="00ED4B7E" w:rsidRPr="00FC3FA5" w:rsidRDefault="00E435B6" w:rsidP="00FC3FA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FC3FA5">
        <w:rPr>
          <w:rFonts w:ascii="Times New Roman" w:hAnsi="Times New Roman" w:cs="Times New Roman"/>
          <w:sz w:val="24"/>
          <w:szCs w:val="24"/>
        </w:rPr>
        <w:t>О проведении мероприятий</w:t>
      </w:r>
    </w:p>
    <w:p w:rsidR="00ED4B7E" w:rsidRPr="00FC3FA5" w:rsidRDefault="00E435B6" w:rsidP="00FC3FA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FC3FA5">
        <w:rPr>
          <w:rFonts w:ascii="Times New Roman" w:hAnsi="Times New Roman" w:cs="Times New Roman"/>
          <w:sz w:val="24"/>
          <w:szCs w:val="24"/>
        </w:rPr>
        <w:t xml:space="preserve">за </w:t>
      </w:r>
      <w:r w:rsidR="00BA70E4" w:rsidRPr="00FC3FA5">
        <w:rPr>
          <w:rFonts w:ascii="Times New Roman" w:hAnsi="Times New Roman" w:cs="Times New Roman"/>
          <w:sz w:val="24"/>
          <w:szCs w:val="24"/>
        </w:rPr>
        <w:t>2</w:t>
      </w:r>
      <w:r w:rsidRPr="00FC3FA5">
        <w:rPr>
          <w:rFonts w:ascii="Times New Roman" w:hAnsi="Times New Roman" w:cs="Times New Roman"/>
          <w:sz w:val="24"/>
          <w:szCs w:val="24"/>
        </w:rPr>
        <w:t xml:space="preserve"> </w:t>
      </w:r>
      <w:r w:rsidR="00A01759" w:rsidRPr="00FC3FA5">
        <w:rPr>
          <w:rFonts w:ascii="Times New Roman" w:hAnsi="Times New Roman" w:cs="Times New Roman"/>
          <w:sz w:val="24"/>
          <w:szCs w:val="24"/>
        </w:rPr>
        <w:t>квартал 2020</w:t>
      </w:r>
      <w:r w:rsidRPr="00FC3FA5">
        <w:rPr>
          <w:rFonts w:ascii="Times New Roman" w:hAnsi="Times New Roman" w:cs="Times New Roman"/>
          <w:sz w:val="24"/>
          <w:szCs w:val="24"/>
        </w:rPr>
        <w:t xml:space="preserve"> г.</w:t>
      </w:r>
      <w:r w:rsidR="00ED4B7E" w:rsidRPr="00FC3F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70DCF" w:rsidRPr="00FC3FA5">
        <w:rPr>
          <w:rFonts w:ascii="Times New Roman" w:hAnsi="Times New Roman" w:cs="Times New Roman"/>
          <w:sz w:val="24"/>
          <w:szCs w:val="24"/>
        </w:rPr>
        <w:t xml:space="preserve">     </w:t>
      </w:r>
      <w:r w:rsidR="00A01759" w:rsidRPr="00FC3FA5">
        <w:rPr>
          <w:rFonts w:ascii="Times New Roman" w:hAnsi="Times New Roman" w:cs="Times New Roman"/>
          <w:sz w:val="24"/>
          <w:szCs w:val="24"/>
        </w:rPr>
        <w:t xml:space="preserve">  </w:t>
      </w:r>
      <w:r w:rsidR="00FC3FA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D4B7E" w:rsidRPr="00FC3FA5">
        <w:rPr>
          <w:rFonts w:ascii="Times New Roman" w:hAnsi="Times New Roman" w:cs="Times New Roman"/>
          <w:sz w:val="24"/>
          <w:szCs w:val="24"/>
        </w:rPr>
        <w:t xml:space="preserve">И. В. Парфеновой              </w:t>
      </w:r>
    </w:p>
    <w:p w:rsidR="00FC3FA5" w:rsidRDefault="00FC3FA5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32433" w:rsidRDefault="00F41E86" w:rsidP="00FC3F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FA5">
        <w:rPr>
          <w:rFonts w:ascii="Times New Roman" w:hAnsi="Times New Roman" w:cs="Times New Roman"/>
          <w:b/>
          <w:sz w:val="24"/>
          <w:szCs w:val="24"/>
        </w:rPr>
        <w:t>Информация о ходе реализации мер по противодействию коррупции</w:t>
      </w:r>
    </w:p>
    <w:p w:rsidR="000F40C0" w:rsidRPr="00FC3FA5" w:rsidRDefault="00F41E86" w:rsidP="00B324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7DD" w:rsidRPr="00FC3FA5">
        <w:rPr>
          <w:rFonts w:ascii="Times New Roman" w:hAnsi="Times New Roman" w:cs="Times New Roman"/>
          <w:b/>
          <w:sz w:val="24"/>
          <w:szCs w:val="24"/>
        </w:rPr>
        <w:t>В</w:t>
      </w:r>
      <w:r w:rsidR="006207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3523" w:rsidRPr="00FC3FA5">
        <w:rPr>
          <w:rFonts w:ascii="Times New Roman" w:hAnsi="Times New Roman" w:cs="Times New Roman"/>
          <w:b/>
          <w:sz w:val="24"/>
          <w:szCs w:val="24"/>
        </w:rPr>
        <w:t>МБДОУ «Детский сад №7 «Родничок»</w:t>
      </w:r>
      <w:r w:rsidR="00FC3FA5" w:rsidRPr="00FC3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0E4" w:rsidRPr="00FC3FA5">
        <w:rPr>
          <w:rFonts w:ascii="Times New Roman" w:hAnsi="Times New Roman" w:cs="Times New Roman"/>
          <w:b/>
          <w:sz w:val="24"/>
          <w:szCs w:val="24"/>
        </w:rPr>
        <w:t>за 2</w:t>
      </w:r>
      <w:r w:rsidR="00A01759" w:rsidRPr="00FC3FA5">
        <w:rPr>
          <w:rFonts w:ascii="Times New Roman" w:hAnsi="Times New Roman" w:cs="Times New Roman"/>
          <w:b/>
          <w:sz w:val="24"/>
          <w:szCs w:val="24"/>
        </w:rPr>
        <w:t xml:space="preserve"> квартал 2020</w:t>
      </w:r>
      <w:r w:rsidRPr="00FC3FA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41E86" w:rsidRPr="00FC3FA5" w:rsidRDefault="00F41E86" w:rsidP="00F41E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0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956"/>
        <w:gridCol w:w="283"/>
        <w:gridCol w:w="1560"/>
        <w:gridCol w:w="1559"/>
        <w:gridCol w:w="1417"/>
      </w:tblGrid>
      <w:tr w:rsidR="002216E8" w:rsidRPr="00FC3FA5" w:rsidTr="00CA0307">
        <w:tc>
          <w:tcPr>
            <w:tcW w:w="709" w:type="dxa"/>
            <w:vMerge w:val="restart"/>
          </w:tcPr>
          <w:p w:rsidR="00F41E86" w:rsidRPr="00FC3FA5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F41E86" w:rsidRPr="00FC3FA5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</w:tcPr>
          <w:p w:rsidR="00F41E86" w:rsidRPr="00FC3FA5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Наименование контрольного вопроса</w:t>
            </w:r>
          </w:p>
        </w:tc>
        <w:tc>
          <w:tcPr>
            <w:tcW w:w="5358" w:type="dxa"/>
            <w:gridSpan w:val="4"/>
          </w:tcPr>
          <w:p w:rsidR="00F41E86" w:rsidRPr="00FC3FA5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Формат ответа</w:t>
            </w:r>
          </w:p>
        </w:tc>
        <w:tc>
          <w:tcPr>
            <w:tcW w:w="1417" w:type="dxa"/>
          </w:tcPr>
          <w:p w:rsidR="002216E8" w:rsidRPr="00FC3FA5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</w:p>
          <w:p w:rsidR="00F41E86" w:rsidRPr="00FC3FA5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венные</w:t>
            </w:r>
          </w:p>
        </w:tc>
      </w:tr>
      <w:tr w:rsidR="002216E8" w:rsidRPr="00FC3FA5" w:rsidTr="00CA0307">
        <w:tc>
          <w:tcPr>
            <w:tcW w:w="709" w:type="dxa"/>
            <w:vMerge/>
          </w:tcPr>
          <w:p w:rsidR="00F41E86" w:rsidRPr="00FC3FA5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41E86" w:rsidRPr="00FC3FA5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F41E86" w:rsidRPr="00FC3FA5" w:rsidRDefault="002216E8" w:rsidP="001A729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3" w:type="dxa"/>
            <w:gridSpan w:val="2"/>
          </w:tcPr>
          <w:p w:rsidR="00F41E86" w:rsidRPr="00FC3FA5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Количественное выражение показателя</w:t>
            </w:r>
          </w:p>
        </w:tc>
        <w:tc>
          <w:tcPr>
            <w:tcW w:w="1559" w:type="dxa"/>
          </w:tcPr>
          <w:p w:rsidR="00F41E86" w:rsidRPr="00FC3FA5" w:rsidRDefault="002216E8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Процентное выражение показателя</w:t>
            </w:r>
          </w:p>
        </w:tc>
        <w:tc>
          <w:tcPr>
            <w:tcW w:w="1417" w:type="dxa"/>
          </w:tcPr>
          <w:p w:rsidR="00F41E86" w:rsidRPr="00FC3FA5" w:rsidRDefault="00F41E86" w:rsidP="00F41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RPr="00FC3FA5" w:rsidTr="00CA0307">
        <w:tc>
          <w:tcPr>
            <w:tcW w:w="709" w:type="dxa"/>
          </w:tcPr>
          <w:p w:rsidR="00F41E86" w:rsidRPr="00FC3FA5" w:rsidRDefault="002216E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F41E86" w:rsidRPr="00FC3FA5" w:rsidRDefault="002216E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Каково процентное соотношение проверенных на предмет достоверности и полноты сведений, представляемых:</w:t>
            </w:r>
          </w:p>
          <w:p w:rsidR="002216E8" w:rsidRPr="00FC3FA5" w:rsidRDefault="002216E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-лицами, поступающими на должности руководителей государственных (муниципальных) учреждений (при поступлении на работу);</w:t>
            </w:r>
          </w:p>
          <w:p w:rsidR="002216E8" w:rsidRPr="00FC3FA5" w:rsidRDefault="002216E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-руководителями государственных (муниципальных) учреждений (ежегодно)</w:t>
            </w:r>
            <w:r w:rsidR="00D311FA" w:rsidRPr="00FC3FA5">
              <w:rPr>
                <w:rFonts w:ascii="Times New Roman" w:hAnsi="Times New Roman" w:cs="Times New Roman"/>
                <w:sz w:val="24"/>
                <w:szCs w:val="24"/>
              </w:rPr>
              <w:t xml:space="preserve"> о своих доходах, об имуществе и обязательствах имущественного характера, а также о доходах</w:t>
            </w:r>
            <w:r w:rsidR="00C90495" w:rsidRPr="00FC3FA5">
              <w:rPr>
                <w:rFonts w:ascii="Times New Roman" w:hAnsi="Times New Roman" w:cs="Times New Roman"/>
                <w:sz w:val="24"/>
                <w:szCs w:val="24"/>
              </w:rPr>
              <w:t xml:space="preserve">, об имуществе и обязательствах имущественного характера своих супруга (супруги) и несовершеннолетних детей </w:t>
            </w:r>
            <w:r w:rsidR="00C90495" w:rsidRPr="00FC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общему количеству представленных сведений?</w:t>
            </w:r>
          </w:p>
        </w:tc>
        <w:tc>
          <w:tcPr>
            <w:tcW w:w="1956" w:type="dxa"/>
          </w:tcPr>
          <w:p w:rsidR="00F41E86" w:rsidRPr="00FC3FA5" w:rsidRDefault="002216E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проверенных сведений лицами, поступающими на должности руководителей муниципальных учреждений (при поступлении на работу</w:t>
            </w:r>
            <w:r w:rsidR="00C90495" w:rsidRPr="00FC3FA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90495" w:rsidRPr="00FC3FA5" w:rsidRDefault="00C90495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проверенных сведений руководителями муниципальных учреждений (ежегодно) о своих доходах, об имуществе и обязательствах имущественного </w:t>
            </w:r>
            <w:r w:rsidR="00320732" w:rsidRPr="00FC3FA5">
              <w:rPr>
                <w:rFonts w:ascii="Times New Roman" w:hAnsi="Times New Roman" w:cs="Times New Roman"/>
                <w:sz w:val="24"/>
                <w:szCs w:val="24"/>
              </w:rPr>
              <w:t>характера,</w:t>
            </w: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 xml:space="preserve"> а также о доходах, </w:t>
            </w:r>
            <w:r w:rsidRPr="00FC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1843" w:type="dxa"/>
            <w:gridSpan w:val="2"/>
          </w:tcPr>
          <w:p w:rsidR="00F41E86" w:rsidRPr="00FC3FA5" w:rsidRDefault="00F41E86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41E86" w:rsidRPr="00FC3FA5" w:rsidRDefault="00F41E86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95" w:rsidRPr="00FC3FA5" w:rsidRDefault="001A7295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F41E86" w:rsidRPr="00FC3FA5" w:rsidRDefault="00F41E86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07" w:rsidRPr="00FC3FA5" w:rsidTr="00CA0307">
        <w:tc>
          <w:tcPr>
            <w:tcW w:w="709" w:type="dxa"/>
            <w:vMerge w:val="restart"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19" w:type="dxa"/>
            <w:vMerge w:val="restart"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Привлекались ли работники органов, осуществляющих управление в муниципальных образовательных учреждениях и государственных образовательных учреждений к ответственности (уголовной, административной, дисциплинарной) за совершение коррупционных правонарушений?</w:t>
            </w:r>
          </w:p>
        </w:tc>
        <w:tc>
          <w:tcPr>
            <w:tcW w:w="1956" w:type="dxa"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привлечённых к ответственности за совершение коррупц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ионных правонарушени</w:t>
            </w: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1843" w:type="dxa"/>
            <w:gridSpan w:val="2"/>
            <w:vMerge w:val="restart"/>
          </w:tcPr>
          <w:p w:rsidR="00CA0307" w:rsidRPr="00FC3FA5" w:rsidRDefault="00CA0307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07" w:rsidRPr="00FC3FA5" w:rsidTr="00CA0307">
        <w:tc>
          <w:tcPr>
            <w:tcW w:w="709" w:type="dxa"/>
            <w:vMerge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К административной</w:t>
            </w:r>
          </w:p>
        </w:tc>
        <w:tc>
          <w:tcPr>
            <w:tcW w:w="1843" w:type="dxa"/>
            <w:gridSpan w:val="2"/>
            <w:vMerge/>
          </w:tcPr>
          <w:p w:rsidR="00CA0307" w:rsidRPr="00FC3FA5" w:rsidRDefault="00CA0307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07" w:rsidRPr="00FC3FA5" w:rsidTr="00CA0307">
        <w:tc>
          <w:tcPr>
            <w:tcW w:w="709" w:type="dxa"/>
            <w:vMerge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К дисциплинарной</w:t>
            </w:r>
          </w:p>
        </w:tc>
        <w:tc>
          <w:tcPr>
            <w:tcW w:w="1843" w:type="dxa"/>
            <w:gridSpan w:val="2"/>
            <w:vMerge/>
          </w:tcPr>
          <w:p w:rsidR="00CA0307" w:rsidRPr="00FC3FA5" w:rsidRDefault="00CA0307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07" w:rsidRPr="00FC3FA5" w:rsidTr="00CA0307">
        <w:tc>
          <w:tcPr>
            <w:tcW w:w="709" w:type="dxa"/>
            <w:vMerge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К уголовной</w:t>
            </w:r>
          </w:p>
        </w:tc>
        <w:tc>
          <w:tcPr>
            <w:tcW w:w="1843" w:type="dxa"/>
            <w:gridSpan w:val="2"/>
            <w:vMerge/>
          </w:tcPr>
          <w:p w:rsidR="00CA0307" w:rsidRPr="00FC3FA5" w:rsidRDefault="00CA0307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A030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RPr="00FC3FA5" w:rsidTr="00CA0307">
        <w:tc>
          <w:tcPr>
            <w:tcW w:w="709" w:type="dxa"/>
          </w:tcPr>
          <w:p w:rsidR="00F41E86" w:rsidRPr="00FC3FA5" w:rsidRDefault="00B41CC9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F41E86" w:rsidRPr="00FC3FA5" w:rsidRDefault="00B41CC9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Сколько сообщений о совершении коррупционных правонарушений работниками УДО, ДОУ зарегистрировано в отчётном периоде, сколько выявлено совершённых ими коррупционных преступлений?</w:t>
            </w:r>
          </w:p>
        </w:tc>
        <w:tc>
          <w:tcPr>
            <w:tcW w:w="1956" w:type="dxa"/>
          </w:tcPr>
          <w:p w:rsidR="00F41E86" w:rsidRPr="00FC3FA5" w:rsidRDefault="00B41CC9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сообщений</w:t>
            </w:r>
            <w:r w:rsidR="004046E7" w:rsidRPr="00FC3FA5">
              <w:rPr>
                <w:rFonts w:ascii="Times New Roman" w:hAnsi="Times New Roman" w:cs="Times New Roman"/>
                <w:sz w:val="24"/>
                <w:szCs w:val="24"/>
              </w:rPr>
              <w:t xml:space="preserve"> о коррупционных правонарушениях, из них; количество выявленных коррупционных преступлений</w:t>
            </w:r>
          </w:p>
        </w:tc>
        <w:tc>
          <w:tcPr>
            <w:tcW w:w="1843" w:type="dxa"/>
            <w:gridSpan w:val="2"/>
          </w:tcPr>
          <w:p w:rsidR="00F41E86" w:rsidRPr="00FC3FA5" w:rsidRDefault="00EB1F73" w:rsidP="006A6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41E86" w:rsidRPr="00FC3FA5" w:rsidRDefault="00F41E86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41E86" w:rsidRPr="00FC3FA5" w:rsidRDefault="00F41E86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6E7" w:rsidRPr="00FC3FA5" w:rsidTr="00CA0307">
        <w:tc>
          <w:tcPr>
            <w:tcW w:w="709" w:type="dxa"/>
          </w:tcPr>
          <w:p w:rsidR="004046E7" w:rsidRPr="00FC3FA5" w:rsidRDefault="004046E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4046E7" w:rsidRPr="00FC3FA5" w:rsidRDefault="004046E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Какие в отчётном периоде организационные меры по созданию условий, затрудняющих возможность коррупционного поведения и обеспечивающих снижение уровня коррупции?</w:t>
            </w:r>
          </w:p>
        </w:tc>
        <w:tc>
          <w:tcPr>
            <w:tcW w:w="5358" w:type="dxa"/>
            <w:gridSpan w:val="4"/>
          </w:tcPr>
          <w:p w:rsidR="004046E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ДОО</w:t>
            </w:r>
            <w:r w:rsidR="004046E7" w:rsidRPr="00FC3F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46E7" w:rsidRPr="00FC3FA5" w:rsidRDefault="004046E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-организована работа комиссии по распределению стимулирующих выплат сотрудниками ДОО;</w:t>
            </w:r>
          </w:p>
          <w:p w:rsidR="00EA0AB8" w:rsidRPr="00FC3FA5" w:rsidRDefault="00386290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 xml:space="preserve">- размещается отчетная информация на стенде  </w:t>
            </w:r>
          </w:p>
          <w:p w:rsidR="00BA70E4" w:rsidRPr="00FC3FA5" w:rsidRDefault="00EA0AB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-ведётся работа «Почты доверия»;</w:t>
            </w:r>
          </w:p>
          <w:p w:rsidR="00BA70E4" w:rsidRPr="00FC3FA5" w:rsidRDefault="00BA70E4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0E4" w:rsidRPr="00FC3FA5" w:rsidRDefault="00BA70E4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6E7" w:rsidRPr="00FC3FA5" w:rsidRDefault="004046E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46E7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ЛукинаВ.Ф</w:t>
            </w:r>
          </w:p>
          <w:p w:rsidR="0048692C" w:rsidRPr="00FC3FA5" w:rsidRDefault="0048692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FC3FA5" w:rsidRDefault="0048692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FC3FA5" w:rsidRDefault="0048692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FC3FA5" w:rsidRDefault="0048692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FC3FA5" w:rsidRDefault="0048692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FC3FA5" w:rsidRDefault="0048692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2C" w:rsidRPr="00FC3FA5" w:rsidRDefault="0048692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92C" w:rsidRPr="00FC3FA5" w:rsidTr="00CA0307">
        <w:tc>
          <w:tcPr>
            <w:tcW w:w="709" w:type="dxa"/>
          </w:tcPr>
          <w:p w:rsidR="0048692C" w:rsidRPr="00FC3FA5" w:rsidRDefault="0048692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48692C" w:rsidRPr="00FC3FA5" w:rsidRDefault="0048692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Какие приняты нормативные правовые акты, направленные на</w:t>
            </w:r>
            <w:r w:rsidR="00CA0307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противодействие коррупции в ДОУ</w:t>
            </w:r>
          </w:p>
        </w:tc>
        <w:tc>
          <w:tcPr>
            <w:tcW w:w="5358" w:type="dxa"/>
            <w:gridSpan w:val="4"/>
          </w:tcPr>
          <w:p w:rsidR="0048692C" w:rsidRPr="00FC3FA5" w:rsidRDefault="0048692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Приказы:</w:t>
            </w:r>
          </w:p>
          <w:p w:rsidR="0048692C" w:rsidRPr="006A6D94" w:rsidRDefault="006A6D94" w:rsidP="006A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8692C" w:rsidRPr="006A6D94">
              <w:rPr>
                <w:rFonts w:ascii="Times New Roman" w:hAnsi="Times New Roman" w:cs="Times New Roman"/>
                <w:sz w:val="24"/>
                <w:szCs w:val="24"/>
              </w:rPr>
              <w:t>«О назначении ответственных за организацию работы по профилактике</w:t>
            </w:r>
            <w:r w:rsidR="00397313" w:rsidRPr="006A6D94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нарушений»</w:t>
            </w:r>
          </w:p>
          <w:p w:rsidR="00397313" w:rsidRPr="006A6D94" w:rsidRDefault="006A6D94" w:rsidP="006A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97313" w:rsidRPr="006A6D94">
              <w:rPr>
                <w:rFonts w:ascii="Times New Roman" w:hAnsi="Times New Roman" w:cs="Times New Roman"/>
                <w:sz w:val="24"/>
                <w:szCs w:val="24"/>
              </w:rPr>
              <w:t>«О материальном стимулировании сотрудников»</w:t>
            </w:r>
          </w:p>
          <w:p w:rsidR="00397313" w:rsidRPr="006A6D94" w:rsidRDefault="006A6D94" w:rsidP="006A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97313" w:rsidRPr="006A6D94">
              <w:rPr>
                <w:rFonts w:ascii="Times New Roman" w:hAnsi="Times New Roman" w:cs="Times New Roman"/>
                <w:sz w:val="24"/>
                <w:szCs w:val="24"/>
              </w:rPr>
              <w:t>«О запрете сбора денежных средств с родителей»</w:t>
            </w:r>
          </w:p>
          <w:p w:rsidR="00397313" w:rsidRPr="006A6D94" w:rsidRDefault="006A6D94" w:rsidP="006A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97313" w:rsidRPr="006A6D94">
              <w:rPr>
                <w:rFonts w:ascii="Times New Roman" w:hAnsi="Times New Roman" w:cs="Times New Roman"/>
                <w:sz w:val="24"/>
                <w:szCs w:val="24"/>
              </w:rPr>
              <w:t>«Об утверждении формы уведомления работодателя, формы журнала регистрации уведомлений»</w:t>
            </w:r>
          </w:p>
          <w:p w:rsidR="00397313" w:rsidRPr="006A6D94" w:rsidRDefault="006A6D94" w:rsidP="006A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97313" w:rsidRPr="006A6D94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изменений в планы мероприятий </w:t>
            </w:r>
            <w:r w:rsidR="00397313" w:rsidRPr="006A6D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противодействию коррупции»</w:t>
            </w:r>
          </w:p>
          <w:p w:rsidR="00A06ADB" w:rsidRPr="006A6D94" w:rsidRDefault="006A6D94" w:rsidP="006A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70DCF" w:rsidRPr="006A6D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6ADB" w:rsidRPr="006A6D94">
              <w:rPr>
                <w:rFonts w:ascii="Times New Roman" w:hAnsi="Times New Roman" w:cs="Times New Roman"/>
                <w:sz w:val="24"/>
                <w:szCs w:val="24"/>
              </w:rPr>
              <w:t>О передаче материальных ценностей»</w:t>
            </w:r>
          </w:p>
          <w:p w:rsidR="00A06ADB" w:rsidRPr="006A6D94" w:rsidRDefault="006A6D94" w:rsidP="006A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06ADB" w:rsidRPr="006A6D94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EB1F73" w:rsidRPr="006A6D9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06ADB" w:rsidRPr="006A6D94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инвентаризации»</w:t>
            </w:r>
          </w:p>
          <w:p w:rsidR="00A06ADB" w:rsidRPr="006A6D94" w:rsidRDefault="006A6D94" w:rsidP="006A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06ADB" w:rsidRPr="006A6D94">
              <w:rPr>
                <w:rFonts w:ascii="Times New Roman" w:hAnsi="Times New Roman" w:cs="Times New Roman"/>
                <w:sz w:val="24"/>
                <w:szCs w:val="24"/>
              </w:rPr>
              <w:t>«О добровольных пожертвованиях на нужды учреждения»</w:t>
            </w:r>
          </w:p>
          <w:p w:rsidR="006A6D94" w:rsidRDefault="006A6D94" w:rsidP="006A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1439D0" w:rsidRPr="006A6D94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6579EA" w:rsidRPr="006A6D94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мерах по предупреждению коррупции в ДОУ»</w:t>
            </w:r>
          </w:p>
          <w:p w:rsidR="006579EA" w:rsidRPr="006A6D94" w:rsidRDefault="00CA0307" w:rsidP="006A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6579EA" w:rsidRPr="006A6D94">
              <w:rPr>
                <w:rFonts w:ascii="Times New Roman" w:hAnsi="Times New Roman" w:cs="Times New Roman"/>
                <w:sz w:val="24"/>
                <w:szCs w:val="24"/>
              </w:rPr>
              <w:t>«О создании комиссии по противодействию коррупции в ДОУ»</w:t>
            </w:r>
          </w:p>
          <w:p w:rsidR="00CA0307" w:rsidRDefault="00CA0307" w:rsidP="006A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313" w:rsidRPr="006A6D94" w:rsidRDefault="00397313" w:rsidP="006A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6D94">
              <w:rPr>
                <w:rFonts w:ascii="Times New Roman" w:hAnsi="Times New Roman" w:cs="Times New Roman"/>
                <w:sz w:val="24"/>
                <w:szCs w:val="24"/>
              </w:rPr>
              <w:t>Нормативно- правовые акты:</w:t>
            </w:r>
          </w:p>
          <w:p w:rsidR="00397313" w:rsidRPr="006A6D94" w:rsidRDefault="006A6D94" w:rsidP="006A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97313" w:rsidRPr="006A6D94">
              <w:rPr>
                <w:rFonts w:ascii="Times New Roman" w:hAnsi="Times New Roman" w:cs="Times New Roman"/>
                <w:sz w:val="24"/>
                <w:szCs w:val="24"/>
              </w:rPr>
              <w:t>План мероприятий о противодействии коррупции</w:t>
            </w:r>
            <w:r w:rsidR="00CA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7313" w:rsidRPr="006A6D94" w:rsidRDefault="006A6D94" w:rsidP="006A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97313" w:rsidRPr="006A6D94">
              <w:rPr>
                <w:rFonts w:ascii="Times New Roman" w:hAnsi="Times New Roman" w:cs="Times New Roman"/>
                <w:sz w:val="24"/>
                <w:szCs w:val="24"/>
              </w:rPr>
              <w:t>Перечень должностей, замещение которых связано с коррупционными рисками</w:t>
            </w:r>
            <w:r w:rsidR="00CA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7313" w:rsidRPr="006A6D94" w:rsidRDefault="006A6D94" w:rsidP="006A6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97313" w:rsidRPr="006A6D94">
              <w:rPr>
                <w:rFonts w:ascii="Times New Roman" w:hAnsi="Times New Roman" w:cs="Times New Roman"/>
                <w:sz w:val="24"/>
                <w:szCs w:val="24"/>
              </w:rPr>
              <w:t xml:space="preserve">Порядок уведомления работодателя о фактах склонения работника организации </w:t>
            </w:r>
            <w:r w:rsidR="00E70684" w:rsidRPr="006A6D94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 и форма журнала таких уведомлений</w:t>
            </w:r>
          </w:p>
          <w:p w:rsidR="00E70684" w:rsidRPr="00CA0307" w:rsidRDefault="00CA0307" w:rsidP="00CA0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0684" w:rsidRPr="00CA0307">
              <w:rPr>
                <w:rFonts w:ascii="Times New Roman" w:hAnsi="Times New Roman" w:cs="Times New Roman"/>
                <w:sz w:val="24"/>
                <w:szCs w:val="24"/>
              </w:rPr>
              <w:t>Положение о порядке предотвращения и урегулирования конфликта интересов в организации, формы уведомления работодателя о возникшем у работника конфликте интересов или о возможности его возникновения и форма журнала таких уведомлений</w:t>
            </w:r>
          </w:p>
          <w:p w:rsidR="00E70684" w:rsidRPr="00CA0307" w:rsidRDefault="00CA0307" w:rsidP="00CA0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70684" w:rsidRPr="00CA0307">
              <w:rPr>
                <w:rFonts w:ascii="Times New Roman" w:hAnsi="Times New Roman" w:cs="Times New Roman"/>
                <w:sz w:val="24"/>
                <w:szCs w:val="24"/>
              </w:rPr>
              <w:t>Кодекс этики и служебного поведения работников организации</w:t>
            </w:r>
          </w:p>
        </w:tc>
        <w:tc>
          <w:tcPr>
            <w:tcW w:w="1417" w:type="dxa"/>
          </w:tcPr>
          <w:p w:rsidR="0048692C" w:rsidRPr="00FC3FA5" w:rsidRDefault="00CA0307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ЛукинаВ.Ф</w:t>
            </w:r>
          </w:p>
        </w:tc>
      </w:tr>
      <w:tr w:rsidR="002216E8" w:rsidRPr="00FC3FA5" w:rsidTr="00CA0307">
        <w:tc>
          <w:tcPr>
            <w:tcW w:w="709" w:type="dxa"/>
          </w:tcPr>
          <w:p w:rsidR="00F41E86" w:rsidRPr="00FC3FA5" w:rsidRDefault="00E70684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19" w:type="dxa"/>
          </w:tcPr>
          <w:p w:rsidR="00F41E86" w:rsidRPr="00FC3FA5" w:rsidRDefault="00D21199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Приведены ли правовые акты ДОУ в соответствии с требованиями федеральных государственных органов и нормативных правовых актов органов государственной власти субъектов по вопросам противодействия коррупции?</w:t>
            </w:r>
          </w:p>
        </w:tc>
        <w:tc>
          <w:tcPr>
            <w:tcW w:w="2239" w:type="dxa"/>
            <w:gridSpan w:val="2"/>
          </w:tcPr>
          <w:p w:rsidR="00F41E86" w:rsidRPr="00FC3FA5" w:rsidRDefault="00D21199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правовых актов, приведённых в соответствие с требованиями федеральных законов и нормативных правовых актов </w:t>
            </w:r>
            <w:r w:rsidR="00B638AC" w:rsidRPr="00FC3FA5">
              <w:rPr>
                <w:rFonts w:ascii="Times New Roman" w:hAnsi="Times New Roman" w:cs="Times New Roman"/>
                <w:sz w:val="24"/>
                <w:szCs w:val="24"/>
              </w:rPr>
              <w:t>федеральных государственных органов и нормативных правовых актов органов государственной власти субъектов по вопросам противодействия коррупции?</w:t>
            </w:r>
          </w:p>
        </w:tc>
        <w:tc>
          <w:tcPr>
            <w:tcW w:w="1560" w:type="dxa"/>
          </w:tcPr>
          <w:p w:rsidR="00B638AC" w:rsidRPr="00FC3FA5" w:rsidRDefault="00B638A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1.План мероприятий о противодействии коррупции</w:t>
            </w:r>
          </w:p>
          <w:p w:rsidR="00B638AC" w:rsidRPr="00FC3FA5" w:rsidRDefault="00B638A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2.Перечень должностей, замещение которых связано с коррупционными рисками</w:t>
            </w:r>
          </w:p>
          <w:p w:rsidR="00B638AC" w:rsidRPr="00FC3FA5" w:rsidRDefault="00B638A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 xml:space="preserve">3.Порядок уведомления работодателя о фактах </w:t>
            </w:r>
            <w:r w:rsidR="00BB0478" w:rsidRPr="00FC3FA5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в целях </w:t>
            </w: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склонения работника организации к совершению коррупционных правонаруш</w:t>
            </w:r>
            <w:r w:rsidRPr="00FC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ений и форма журнала таких уведомлений</w:t>
            </w:r>
          </w:p>
          <w:p w:rsidR="00B638AC" w:rsidRPr="00FC3FA5" w:rsidRDefault="00B638A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4.Положение о порядке предотвращения и урегулирования конфликта интересов в организации, формы уведомления работодателя о возникшем у работника конфликте интересов или о возможности его возникновения и форма журнала таких уведомлений</w:t>
            </w:r>
          </w:p>
          <w:p w:rsidR="00F41E86" w:rsidRPr="00FC3FA5" w:rsidRDefault="00B638A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5.Кодекс этики и служебного поведения работников организации</w:t>
            </w:r>
          </w:p>
        </w:tc>
        <w:tc>
          <w:tcPr>
            <w:tcW w:w="1559" w:type="dxa"/>
          </w:tcPr>
          <w:p w:rsidR="00F41E86" w:rsidRPr="00FC3FA5" w:rsidRDefault="00F41E86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F41E86" w:rsidRPr="00FC3FA5" w:rsidRDefault="00F41E86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RPr="00FC3FA5" w:rsidTr="00CA0307">
        <w:tc>
          <w:tcPr>
            <w:tcW w:w="709" w:type="dxa"/>
          </w:tcPr>
          <w:p w:rsidR="00F41E86" w:rsidRPr="00FC3FA5" w:rsidRDefault="00B638A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119" w:type="dxa"/>
          </w:tcPr>
          <w:p w:rsidR="00F41E86" w:rsidRPr="00FC3FA5" w:rsidRDefault="00B638A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Каким образом организована проверка сообщений о ставших известным гражданам случаях коррупционных правонарушений?</w:t>
            </w:r>
          </w:p>
        </w:tc>
        <w:tc>
          <w:tcPr>
            <w:tcW w:w="2239" w:type="dxa"/>
            <w:gridSpan w:val="2"/>
          </w:tcPr>
          <w:p w:rsidR="00F41E86" w:rsidRPr="00FC3FA5" w:rsidRDefault="00B638AC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образовательных учреждений, имеющих на информационных стендах, сайтах в сети Интернет сведения: о круглосуточном телефоне доверия министерства образования Нижегородской области по фактам коррупции 433 45 80, о телефонах доверия, </w:t>
            </w:r>
            <w:r w:rsidRPr="00FC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работающих в ДОУ</w:t>
            </w:r>
          </w:p>
        </w:tc>
        <w:tc>
          <w:tcPr>
            <w:tcW w:w="1560" w:type="dxa"/>
          </w:tcPr>
          <w:p w:rsidR="00F41E86" w:rsidRPr="00FC3FA5" w:rsidRDefault="00D83C3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ДОО работает «Горячая линия» на сайте по вопросам пред</w:t>
            </w:r>
            <w:r w:rsidR="00BB0478" w:rsidRPr="00FC3FA5">
              <w:rPr>
                <w:rFonts w:ascii="Times New Roman" w:hAnsi="Times New Roman" w:cs="Times New Roman"/>
                <w:sz w:val="24"/>
                <w:szCs w:val="24"/>
              </w:rPr>
              <w:t>оставления муниципальной услуги.</w:t>
            </w:r>
          </w:p>
          <w:p w:rsidR="00BB0478" w:rsidRPr="00FC3FA5" w:rsidRDefault="00BB047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Сведения о телефонах доверия на сайте имеются</w:t>
            </w:r>
          </w:p>
        </w:tc>
        <w:tc>
          <w:tcPr>
            <w:tcW w:w="1559" w:type="dxa"/>
          </w:tcPr>
          <w:p w:rsidR="00F41E86" w:rsidRPr="00FC3FA5" w:rsidRDefault="00F41E86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F41E86" w:rsidRPr="00FC3FA5" w:rsidRDefault="00F41E86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91" w:rsidRPr="00FC3FA5" w:rsidTr="00CA0307">
        <w:tc>
          <w:tcPr>
            <w:tcW w:w="709" w:type="dxa"/>
          </w:tcPr>
          <w:p w:rsidR="00742691" w:rsidRPr="00FC3FA5" w:rsidRDefault="00742691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19" w:type="dxa"/>
          </w:tcPr>
          <w:p w:rsidR="00742691" w:rsidRPr="00FC3FA5" w:rsidRDefault="00742691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Имеют ли место случаи неисполнения плановых мероприятий по противодействию коррупции?</w:t>
            </w:r>
          </w:p>
        </w:tc>
        <w:tc>
          <w:tcPr>
            <w:tcW w:w="5358" w:type="dxa"/>
            <w:gridSpan w:val="4"/>
          </w:tcPr>
          <w:p w:rsidR="00742691" w:rsidRPr="00FC3FA5" w:rsidRDefault="00742691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Случаи неисполнения плановых мероприятий отсутствуют</w:t>
            </w:r>
          </w:p>
        </w:tc>
        <w:tc>
          <w:tcPr>
            <w:tcW w:w="1417" w:type="dxa"/>
          </w:tcPr>
          <w:p w:rsidR="00742691" w:rsidRPr="00FC3FA5" w:rsidRDefault="00742691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691" w:rsidRPr="00FC3FA5" w:rsidTr="00CA0307">
        <w:tc>
          <w:tcPr>
            <w:tcW w:w="709" w:type="dxa"/>
          </w:tcPr>
          <w:p w:rsidR="00742691" w:rsidRPr="00FC3FA5" w:rsidRDefault="00742691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:rsidR="00742691" w:rsidRPr="00FC3FA5" w:rsidRDefault="00742691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Сколько обращений граждан о фактах коррупции рассмотрено за отчётный период?</w:t>
            </w:r>
          </w:p>
        </w:tc>
        <w:tc>
          <w:tcPr>
            <w:tcW w:w="3799" w:type="dxa"/>
            <w:gridSpan w:val="3"/>
          </w:tcPr>
          <w:p w:rsidR="00742691" w:rsidRPr="00FC3FA5" w:rsidRDefault="00742691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За отчётный период обращений граждан о фактах коррупции не было</w:t>
            </w:r>
          </w:p>
        </w:tc>
        <w:tc>
          <w:tcPr>
            <w:tcW w:w="1559" w:type="dxa"/>
          </w:tcPr>
          <w:p w:rsidR="00742691" w:rsidRPr="00FC3FA5" w:rsidRDefault="00742691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42691" w:rsidRPr="00FC3FA5" w:rsidRDefault="00742691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RPr="00FC3FA5" w:rsidTr="00CA0307">
        <w:tc>
          <w:tcPr>
            <w:tcW w:w="709" w:type="dxa"/>
          </w:tcPr>
          <w:p w:rsidR="00F41E86" w:rsidRPr="00FC3FA5" w:rsidRDefault="00742691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:rsidR="00F41E86" w:rsidRPr="00FC3FA5" w:rsidRDefault="00742691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В каком количестве ДОУ функции по профилактике коррупционных и иных правонарушений, возложены на ответственных работников учреждений</w:t>
            </w:r>
          </w:p>
        </w:tc>
        <w:tc>
          <w:tcPr>
            <w:tcW w:w="2239" w:type="dxa"/>
            <w:gridSpan w:val="2"/>
          </w:tcPr>
          <w:p w:rsidR="00F41E86" w:rsidRPr="00FC3FA5" w:rsidRDefault="00940A59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Количество ДОО, в которых имеются ответственные работники с функциями по профилактике коррупционных и иных правонарушений (функции возложены приказом руководителя и внесены в перечень должностных обязанностей)</w:t>
            </w:r>
          </w:p>
        </w:tc>
        <w:tc>
          <w:tcPr>
            <w:tcW w:w="1560" w:type="dxa"/>
          </w:tcPr>
          <w:p w:rsidR="00F41E86" w:rsidRPr="00FC3FA5" w:rsidRDefault="00BB047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Ответственный работник по профилактике коррупционных и иных правонарушений назначен.</w:t>
            </w:r>
          </w:p>
        </w:tc>
        <w:tc>
          <w:tcPr>
            <w:tcW w:w="1559" w:type="dxa"/>
          </w:tcPr>
          <w:p w:rsidR="00F41E86" w:rsidRPr="00FC3FA5" w:rsidRDefault="00F41E86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26B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F41E86" w:rsidRPr="00FC3FA5" w:rsidRDefault="00F41E86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A59" w:rsidRPr="00FC3FA5" w:rsidTr="00CA0307">
        <w:tc>
          <w:tcPr>
            <w:tcW w:w="709" w:type="dxa"/>
          </w:tcPr>
          <w:p w:rsidR="00940A59" w:rsidRPr="00FC3FA5" w:rsidRDefault="00940A59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9" w:type="dxa"/>
          </w:tcPr>
          <w:p w:rsidR="00940A59" w:rsidRPr="00FC3FA5" w:rsidRDefault="00940A59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Как организовано рассмотрение уведомлений о фактах обращений в целях склонения работников УДО, ДОУ к совершению коррупционных правонарушений?</w:t>
            </w:r>
          </w:p>
        </w:tc>
        <w:tc>
          <w:tcPr>
            <w:tcW w:w="5358" w:type="dxa"/>
            <w:gridSpan w:val="4"/>
          </w:tcPr>
          <w:p w:rsidR="00940A59" w:rsidRPr="00FC3FA5" w:rsidRDefault="00940A59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Уведомлений о фактах обращений не было </w:t>
            </w:r>
          </w:p>
        </w:tc>
        <w:tc>
          <w:tcPr>
            <w:tcW w:w="1417" w:type="dxa"/>
          </w:tcPr>
          <w:p w:rsidR="00940A59" w:rsidRPr="00FC3FA5" w:rsidRDefault="00940A59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RPr="00FC3FA5" w:rsidTr="00CA0307">
        <w:tc>
          <w:tcPr>
            <w:tcW w:w="709" w:type="dxa"/>
          </w:tcPr>
          <w:p w:rsidR="00F41E86" w:rsidRPr="00FC3FA5" w:rsidRDefault="00940A59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19" w:type="dxa"/>
          </w:tcPr>
          <w:p w:rsidR="00F41E86" w:rsidRPr="00FC3FA5" w:rsidRDefault="00940A59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Каково процентное соотношение коррупционно- опасных функций УДО по отношению общему количеству функций, выполняемых этими органами?</w:t>
            </w:r>
          </w:p>
        </w:tc>
        <w:tc>
          <w:tcPr>
            <w:tcW w:w="2239" w:type="dxa"/>
            <w:gridSpan w:val="2"/>
          </w:tcPr>
          <w:p w:rsidR="00F41E86" w:rsidRPr="00FC3FA5" w:rsidRDefault="00940A59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2B054E" w:rsidRPr="00FC3FA5">
              <w:rPr>
                <w:rFonts w:ascii="Times New Roman" w:hAnsi="Times New Roman" w:cs="Times New Roman"/>
                <w:sz w:val="24"/>
                <w:szCs w:val="24"/>
              </w:rPr>
              <w:t>коррупционно- опасных функций УДО по отношению общему количеству функций, выполняемых этими органами. Удельный вес данных функций</w:t>
            </w:r>
          </w:p>
        </w:tc>
        <w:tc>
          <w:tcPr>
            <w:tcW w:w="1560" w:type="dxa"/>
          </w:tcPr>
          <w:p w:rsidR="00F41E86" w:rsidRPr="00FC3FA5" w:rsidRDefault="00F41E86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1E86" w:rsidRPr="00FC3FA5" w:rsidRDefault="0098026B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F41E86" w:rsidRPr="00FC3FA5" w:rsidRDefault="00F41E86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RPr="00FC3FA5" w:rsidTr="00CA0307">
        <w:tc>
          <w:tcPr>
            <w:tcW w:w="709" w:type="dxa"/>
          </w:tcPr>
          <w:p w:rsidR="00F41E86" w:rsidRPr="00FC3FA5" w:rsidRDefault="002B054E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19" w:type="dxa"/>
          </w:tcPr>
          <w:p w:rsidR="00F41E86" w:rsidRPr="00FC3FA5" w:rsidRDefault="002B054E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 xml:space="preserve">Как внедряются инновационные технологии администрирования, повышающие объективность и способствующие прозрачности нормотворческих и управленческих процессов, </w:t>
            </w:r>
            <w:r w:rsidRPr="00FC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также обеспечивающих межведомственное электронное взаимодействие органов власти субъектов РФ, органов местного самоуправления, а также их взаимодействие с гражданами и организациями в рамках оказания государственных и муниципальных услуг?</w:t>
            </w:r>
          </w:p>
        </w:tc>
        <w:tc>
          <w:tcPr>
            <w:tcW w:w="2239" w:type="dxa"/>
            <w:gridSpan w:val="2"/>
          </w:tcPr>
          <w:p w:rsidR="00F41E86" w:rsidRPr="00FC3FA5" w:rsidRDefault="002B054E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Прошли обучение по создаваемой муниципальной информационной системе «Приём заявлений, постановка на учёт и зачисление детей в ОУ, </w:t>
            </w:r>
            <w:r w:rsidRPr="00FC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реализующие ООП ДО (д</w:t>
            </w:r>
            <w:r w:rsidR="00320732" w:rsidRPr="00FC3FA5">
              <w:rPr>
                <w:rFonts w:ascii="Times New Roman" w:hAnsi="Times New Roman" w:cs="Times New Roman"/>
                <w:sz w:val="24"/>
                <w:szCs w:val="24"/>
              </w:rPr>
              <w:t xml:space="preserve">етские сады) в электронном виде» </w:t>
            </w:r>
            <w:r w:rsidR="00497CD4" w:rsidRPr="00FC3FA5">
              <w:rPr>
                <w:rFonts w:ascii="Times New Roman" w:hAnsi="Times New Roman" w:cs="Times New Roman"/>
                <w:sz w:val="24"/>
                <w:szCs w:val="24"/>
              </w:rPr>
              <w:t>- Лукина В.Ф.</w:t>
            </w:r>
          </w:p>
          <w:p w:rsidR="00762233" w:rsidRPr="00FC3FA5" w:rsidRDefault="00BB047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560" w:type="dxa"/>
          </w:tcPr>
          <w:p w:rsidR="00F41E86" w:rsidRPr="00FC3FA5" w:rsidRDefault="00F41E86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026B" w:rsidRPr="00FC3FA5" w:rsidRDefault="00170DCF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8026B" w:rsidRPr="00FC3FA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F41E86" w:rsidRPr="00FC3FA5" w:rsidRDefault="00F41E86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16E8" w:rsidRPr="00FC3FA5" w:rsidTr="00CA0307">
        <w:tc>
          <w:tcPr>
            <w:tcW w:w="709" w:type="dxa"/>
          </w:tcPr>
          <w:p w:rsidR="00F41E86" w:rsidRPr="00FC3FA5" w:rsidRDefault="00762233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119" w:type="dxa"/>
          </w:tcPr>
          <w:p w:rsidR="00F41E86" w:rsidRPr="00FC3FA5" w:rsidRDefault="00762233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Разработаны ли и внедрены регламенты и стандарты оказания электронных муниципальных услуг гражданам и организациям, электронного документооборота?</w:t>
            </w:r>
          </w:p>
        </w:tc>
        <w:tc>
          <w:tcPr>
            <w:tcW w:w="2239" w:type="dxa"/>
            <w:gridSpan w:val="2"/>
          </w:tcPr>
          <w:p w:rsidR="00F41E86" w:rsidRPr="00FC3FA5" w:rsidRDefault="00F41E86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41E86" w:rsidRPr="00FC3FA5" w:rsidRDefault="00F41E86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41E86" w:rsidRPr="00FC3FA5" w:rsidRDefault="00F41E86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41E86" w:rsidRPr="00FC3FA5" w:rsidRDefault="00F41E86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233" w:rsidRPr="00FC3FA5" w:rsidTr="00CA0307">
        <w:tc>
          <w:tcPr>
            <w:tcW w:w="709" w:type="dxa"/>
          </w:tcPr>
          <w:p w:rsidR="00762233" w:rsidRPr="00FC3FA5" w:rsidRDefault="00762233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19" w:type="dxa"/>
          </w:tcPr>
          <w:p w:rsidR="00762233" w:rsidRPr="00FC3FA5" w:rsidRDefault="00762233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Как ведётся работа по созданию в пределах федерального округа многофункциональных центров для предоставления гражданам и организациям муниципальных услуг</w:t>
            </w:r>
          </w:p>
        </w:tc>
        <w:tc>
          <w:tcPr>
            <w:tcW w:w="2239" w:type="dxa"/>
            <w:gridSpan w:val="2"/>
          </w:tcPr>
          <w:p w:rsidR="00762233" w:rsidRPr="00FC3FA5" w:rsidRDefault="00762233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62233" w:rsidRPr="00FC3FA5" w:rsidRDefault="00762233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62233" w:rsidRPr="00FC3FA5" w:rsidRDefault="00762233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62233" w:rsidRPr="00FC3FA5" w:rsidRDefault="00762233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48" w:rsidRPr="00FC3FA5" w:rsidTr="00CA0307">
        <w:tc>
          <w:tcPr>
            <w:tcW w:w="709" w:type="dxa"/>
          </w:tcPr>
          <w:p w:rsidR="00641848" w:rsidRPr="00FC3FA5" w:rsidRDefault="0064184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19" w:type="dxa"/>
          </w:tcPr>
          <w:p w:rsidR="00641848" w:rsidRPr="00FC3FA5" w:rsidRDefault="0064184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Как организован антикоррупционный мониторинг в ОУ? Как ведётся работа по проведению исследований коррупциогенных факторов и эффективности принимаемых антикоррупционных мер? Использование полученных результатов для выработки превентивных мер в рамках антикоррупционной политики</w:t>
            </w:r>
          </w:p>
        </w:tc>
        <w:tc>
          <w:tcPr>
            <w:tcW w:w="5358" w:type="dxa"/>
            <w:gridSpan w:val="4"/>
          </w:tcPr>
          <w:p w:rsidR="00641848" w:rsidRPr="00CA0307" w:rsidRDefault="00CA0307" w:rsidP="00CA0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41848" w:rsidRPr="00CA0307">
              <w:rPr>
                <w:rFonts w:ascii="Times New Roman" w:hAnsi="Times New Roman" w:cs="Times New Roman"/>
                <w:sz w:val="24"/>
                <w:szCs w:val="24"/>
              </w:rPr>
              <w:t>Проводятся</w:t>
            </w:r>
            <w:r w:rsidR="0098026B" w:rsidRPr="00CA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523" w:rsidRPr="00CA0307">
              <w:rPr>
                <w:rFonts w:ascii="Times New Roman" w:hAnsi="Times New Roman" w:cs="Times New Roman"/>
                <w:sz w:val="24"/>
                <w:szCs w:val="24"/>
              </w:rPr>
              <w:t>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848" w:rsidRPr="00CA0307">
              <w:rPr>
                <w:rFonts w:ascii="Times New Roman" w:hAnsi="Times New Roman" w:cs="Times New Roman"/>
                <w:sz w:val="24"/>
                <w:szCs w:val="24"/>
              </w:rPr>
              <w:t>среди:</w:t>
            </w:r>
          </w:p>
          <w:p w:rsidR="00641848" w:rsidRPr="00CA0307" w:rsidRDefault="00641848" w:rsidP="00CA0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307">
              <w:rPr>
                <w:rFonts w:ascii="Times New Roman" w:hAnsi="Times New Roman" w:cs="Times New Roman"/>
                <w:sz w:val="24"/>
                <w:szCs w:val="24"/>
              </w:rPr>
              <w:t>-родителей воспитанников ДОО</w:t>
            </w:r>
          </w:p>
          <w:p w:rsidR="00641848" w:rsidRPr="00CA0307" w:rsidRDefault="00641848" w:rsidP="00CA0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307">
              <w:rPr>
                <w:rFonts w:ascii="Times New Roman" w:hAnsi="Times New Roman" w:cs="Times New Roman"/>
                <w:sz w:val="24"/>
                <w:szCs w:val="24"/>
              </w:rPr>
              <w:t>-сотрудников</w:t>
            </w:r>
          </w:p>
        </w:tc>
        <w:tc>
          <w:tcPr>
            <w:tcW w:w="1417" w:type="dxa"/>
          </w:tcPr>
          <w:p w:rsidR="00641848" w:rsidRPr="00FC3FA5" w:rsidRDefault="0064184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233" w:rsidRPr="00FC3FA5" w:rsidTr="00CA0307">
        <w:tc>
          <w:tcPr>
            <w:tcW w:w="709" w:type="dxa"/>
          </w:tcPr>
          <w:p w:rsidR="00762233" w:rsidRPr="00FC3FA5" w:rsidRDefault="0064184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19" w:type="dxa"/>
          </w:tcPr>
          <w:p w:rsidR="00762233" w:rsidRPr="00FC3FA5" w:rsidRDefault="0064184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Как организовано антикоррупционное образование в ОУ? Какие внедряются в практику работы ОУ и используются при организации антикоррупционного образования обучающихся методические и учебные пособия</w:t>
            </w:r>
          </w:p>
        </w:tc>
        <w:tc>
          <w:tcPr>
            <w:tcW w:w="2239" w:type="dxa"/>
            <w:gridSpan w:val="2"/>
          </w:tcPr>
          <w:p w:rsidR="00762233" w:rsidRPr="00FC3FA5" w:rsidRDefault="0064184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В ДОО района антикоррупционное образование с воспитанниками дошкольного возраста не проводится</w:t>
            </w:r>
          </w:p>
        </w:tc>
        <w:tc>
          <w:tcPr>
            <w:tcW w:w="1560" w:type="dxa"/>
          </w:tcPr>
          <w:p w:rsidR="00762233" w:rsidRPr="00FC3FA5" w:rsidRDefault="00DC3523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62233" w:rsidRPr="00FC3FA5" w:rsidRDefault="00DC3523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762233" w:rsidRPr="00FC3FA5" w:rsidRDefault="00762233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48" w:rsidRPr="00FC3FA5" w:rsidTr="00CA0307">
        <w:tc>
          <w:tcPr>
            <w:tcW w:w="709" w:type="dxa"/>
          </w:tcPr>
          <w:p w:rsidR="00641848" w:rsidRPr="00FC3FA5" w:rsidRDefault="0064184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19" w:type="dxa"/>
          </w:tcPr>
          <w:p w:rsidR="00641848" w:rsidRPr="00FC3FA5" w:rsidRDefault="0064184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 xml:space="preserve">Как осуществляется взаимодействие с родителями, созданными ими общественными </w:t>
            </w:r>
            <w:r w:rsidRPr="00FC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организациями, другими институтами </w:t>
            </w:r>
            <w:r w:rsidR="00F67ADA" w:rsidRPr="00FC3FA5">
              <w:rPr>
                <w:rFonts w:ascii="Times New Roman" w:hAnsi="Times New Roman" w:cs="Times New Roman"/>
                <w:sz w:val="24"/>
                <w:szCs w:val="24"/>
              </w:rPr>
              <w:t>гражданского общества по вопросам антикоррупционной пропаганды, осуществлению контроля за результатами работы по противодействию коррупции, стимулированию антикоррупционной активности общественности?</w:t>
            </w:r>
          </w:p>
        </w:tc>
        <w:tc>
          <w:tcPr>
            <w:tcW w:w="2239" w:type="dxa"/>
            <w:gridSpan w:val="2"/>
          </w:tcPr>
          <w:p w:rsidR="0081052A" w:rsidRPr="00FC3FA5" w:rsidRDefault="0081052A" w:rsidP="00FC3FA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1.доведена до родителей информация по </w:t>
            </w:r>
            <w:r w:rsidRPr="00FC3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расходованию добровольных пожертвований через </w:t>
            </w:r>
            <w:r w:rsidR="002238B3" w:rsidRPr="00FC3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 собрание с родителями</w:t>
            </w:r>
            <w:r w:rsidRPr="00FC3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1052A" w:rsidRPr="00FC3FA5" w:rsidRDefault="00ED0B09" w:rsidP="00FC3FA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8146E" w:rsidRPr="00FC3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1052A" w:rsidRPr="00FC3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реализована </w:t>
            </w:r>
            <w:r w:rsidR="002238B3" w:rsidRPr="00FC3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</w:t>
            </w:r>
            <w:r w:rsidR="0081052A" w:rsidRPr="00FC3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благотворительная акция «</w:t>
            </w:r>
            <w:r w:rsidR="002238B3" w:rsidRPr="00FC3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Вырасти рассаду детскому саду</w:t>
            </w:r>
            <w:r w:rsidR="0081052A" w:rsidRPr="00FC3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F67ADA" w:rsidRPr="00CA0307" w:rsidRDefault="00ED0B09" w:rsidP="00CA030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97CD4" w:rsidRPr="00FC3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ведётся </w:t>
            </w:r>
            <w:r w:rsidR="0081052A" w:rsidRPr="00FC3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«Почты доверия».</w:t>
            </w:r>
          </w:p>
        </w:tc>
        <w:tc>
          <w:tcPr>
            <w:tcW w:w="1560" w:type="dxa"/>
          </w:tcPr>
          <w:p w:rsidR="00641848" w:rsidRPr="00FC3FA5" w:rsidRDefault="0064184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1848" w:rsidRPr="00FC3FA5" w:rsidRDefault="00DC3523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DC3523" w:rsidRPr="00FC3FA5" w:rsidRDefault="00DC3523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41848" w:rsidRPr="00FC3FA5" w:rsidRDefault="0064184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48" w:rsidRPr="00FC3FA5" w:rsidTr="00CA0307">
        <w:tc>
          <w:tcPr>
            <w:tcW w:w="709" w:type="dxa"/>
          </w:tcPr>
          <w:p w:rsidR="00641848" w:rsidRPr="00FC3FA5" w:rsidRDefault="00F67ADA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119" w:type="dxa"/>
          </w:tcPr>
          <w:p w:rsidR="00641848" w:rsidRPr="00FC3FA5" w:rsidRDefault="00F67ADA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Осуществляется ли публикация и размещение на Интернет- сайтах ежеквартальных, ежегодных отчётов о работе по противодействию коррупции</w:t>
            </w:r>
          </w:p>
        </w:tc>
        <w:tc>
          <w:tcPr>
            <w:tcW w:w="2239" w:type="dxa"/>
            <w:gridSpan w:val="2"/>
          </w:tcPr>
          <w:p w:rsidR="00641848" w:rsidRPr="00FC3FA5" w:rsidRDefault="00F67ADA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На сайте ДОО размещена информа</w:t>
            </w:r>
            <w:r w:rsidR="0081052A" w:rsidRPr="00FC3FA5">
              <w:rPr>
                <w:rFonts w:ascii="Times New Roman" w:hAnsi="Times New Roman" w:cs="Times New Roman"/>
                <w:sz w:val="24"/>
                <w:szCs w:val="24"/>
              </w:rPr>
              <w:t>ция о противодействии коррупции: сведения о телефонах доверия, размещён Федеральный закон РФ «О благотворительной деятельности и благотворительных организациях» и план мероприятий о противодействии коррупции в МБДОУ</w:t>
            </w:r>
          </w:p>
        </w:tc>
        <w:tc>
          <w:tcPr>
            <w:tcW w:w="1560" w:type="dxa"/>
          </w:tcPr>
          <w:p w:rsidR="00641848" w:rsidRPr="00FC3FA5" w:rsidRDefault="0064184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1848" w:rsidRPr="00FC3FA5" w:rsidRDefault="00DC3523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FA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641848" w:rsidRPr="00FC3FA5" w:rsidRDefault="00641848" w:rsidP="00FC3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3FA5" w:rsidRDefault="00FC3FA5" w:rsidP="00CA0307">
      <w:pPr>
        <w:rPr>
          <w:rFonts w:ascii="Times New Roman" w:hAnsi="Times New Roman" w:cs="Times New Roman"/>
          <w:sz w:val="24"/>
          <w:szCs w:val="24"/>
        </w:rPr>
      </w:pPr>
    </w:p>
    <w:p w:rsidR="00F41E86" w:rsidRPr="00FC3FA5" w:rsidRDefault="002238B3" w:rsidP="00FC3FA5">
      <w:pPr>
        <w:ind w:hanging="993"/>
        <w:rPr>
          <w:rFonts w:ascii="Times New Roman" w:hAnsi="Times New Roman" w:cs="Times New Roman"/>
          <w:sz w:val="24"/>
          <w:szCs w:val="24"/>
        </w:rPr>
      </w:pPr>
      <w:r w:rsidRPr="00FC3FA5">
        <w:rPr>
          <w:rFonts w:ascii="Times New Roman" w:hAnsi="Times New Roman" w:cs="Times New Roman"/>
          <w:sz w:val="24"/>
          <w:szCs w:val="24"/>
        </w:rPr>
        <w:t>И. о. заведующего</w:t>
      </w:r>
      <w:r w:rsidR="00CA03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D4B7E" w:rsidRPr="00FC3FA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A03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7C1D95">
            <wp:extent cx="914400" cy="571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D4B7E" w:rsidRPr="00FC3FA5">
        <w:rPr>
          <w:rFonts w:ascii="Times New Roman" w:hAnsi="Times New Roman" w:cs="Times New Roman"/>
          <w:sz w:val="24"/>
          <w:szCs w:val="24"/>
        </w:rPr>
        <w:t xml:space="preserve">        </w:t>
      </w:r>
      <w:r w:rsidR="00CA030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C3FA5">
        <w:rPr>
          <w:rFonts w:ascii="Times New Roman" w:hAnsi="Times New Roman" w:cs="Times New Roman"/>
          <w:sz w:val="24"/>
          <w:szCs w:val="24"/>
        </w:rPr>
        <w:t>Е.Б. Клокова</w:t>
      </w:r>
      <w:r w:rsidR="00ED4B7E" w:rsidRPr="00FC3FA5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F41E86" w:rsidRPr="00FC3FA5" w:rsidSect="00FC3F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94964"/>
    <w:multiLevelType w:val="hybridMultilevel"/>
    <w:tmpl w:val="22545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C2248"/>
    <w:multiLevelType w:val="hybridMultilevel"/>
    <w:tmpl w:val="898084E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12750"/>
    <w:multiLevelType w:val="hybridMultilevel"/>
    <w:tmpl w:val="06101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82681"/>
    <w:multiLevelType w:val="hybridMultilevel"/>
    <w:tmpl w:val="BC46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15360"/>
    <w:multiLevelType w:val="hybridMultilevel"/>
    <w:tmpl w:val="FB024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67D15"/>
    <w:multiLevelType w:val="hybridMultilevel"/>
    <w:tmpl w:val="EFDC703A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32F1FB7"/>
    <w:multiLevelType w:val="hybridMultilevel"/>
    <w:tmpl w:val="9F2A8680"/>
    <w:lvl w:ilvl="0" w:tplc="5E0A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1C"/>
    <w:rsid w:val="000D49D7"/>
    <w:rsid w:val="000E3CAC"/>
    <w:rsid w:val="000F40C0"/>
    <w:rsid w:val="001439D0"/>
    <w:rsid w:val="00170DCF"/>
    <w:rsid w:val="001A7295"/>
    <w:rsid w:val="002216E8"/>
    <w:rsid w:val="002238B3"/>
    <w:rsid w:val="002B054E"/>
    <w:rsid w:val="00320732"/>
    <w:rsid w:val="00386290"/>
    <w:rsid w:val="00397313"/>
    <w:rsid w:val="004046E7"/>
    <w:rsid w:val="0048692C"/>
    <w:rsid w:val="00497CD4"/>
    <w:rsid w:val="004F333A"/>
    <w:rsid w:val="00590A1C"/>
    <w:rsid w:val="005A519A"/>
    <w:rsid w:val="006207DD"/>
    <w:rsid w:val="00641848"/>
    <w:rsid w:val="006579EA"/>
    <w:rsid w:val="006A6D94"/>
    <w:rsid w:val="00742691"/>
    <w:rsid w:val="00762233"/>
    <w:rsid w:val="0081052A"/>
    <w:rsid w:val="00924304"/>
    <w:rsid w:val="00940A59"/>
    <w:rsid w:val="0098026B"/>
    <w:rsid w:val="009D1514"/>
    <w:rsid w:val="00A01759"/>
    <w:rsid w:val="00A06ADB"/>
    <w:rsid w:val="00B32433"/>
    <w:rsid w:val="00B41CC9"/>
    <w:rsid w:val="00B638AC"/>
    <w:rsid w:val="00B95A4E"/>
    <w:rsid w:val="00BA70E4"/>
    <w:rsid w:val="00BB0478"/>
    <w:rsid w:val="00C402E1"/>
    <w:rsid w:val="00C90495"/>
    <w:rsid w:val="00CA0307"/>
    <w:rsid w:val="00CA24B2"/>
    <w:rsid w:val="00CB2328"/>
    <w:rsid w:val="00D21199"/>
    <w:rsid w:val="00D311FA"/>
    <w:rsid w:val="00D83C3B"/>
    <w:rsid w:val="00DC3523"/>
    <w:rsid w:val="00E435B6"/>
    <w:rsid w:val="00E63C9E"/>
    <w:rsid w:val="00E70684"/>
    <w:rsid w:val="00EA0AB8"/>
    <w:rsid w:val="00EB1F73"/>
    <w:rsid w:val="00ED0B09"/>
    <w:rsid w:val="00ED4B7E"/>
    <w:rsid w:val="00F02313"/>
    <w:rsid w:val="00F41E86"/>
    <w:rsid w:val="00F66AD2"/>
    <w:rsid w:val="00F67ADA"/>
    <w:rsid w:val="00F8146E"/>
    <w:rsid w:val="00F97FB6"/>
    <w:rsid w:val="00FC3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9A4B21-AC8B-411D-8201-28FF60E63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69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B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Лена</cp:lastModifiedBy>
  <cp:revision>2</cp:revision>
  <cp:lastPrinted>2020-06-01T09:37:00Z</cp:lastPrinted>
  <dcterms:created xsi:type="dcterms:W3CDTF">2021-06-23T20:15:00Z</dcterms:created>
  <dcterms:modified xsi:type="dcterms:W3CDTF">2021-06-23T20:15:00Z</dcterms:modified>
</cp:coreProperties>
</file>